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9683" w14:textId="73AA933B" w:rsidR="00C06F4E" w:rsidRPr="006A6A31" w:rsidRDefault="00141A9E" w:rsidP="006A6A31">
      <w:pPr>
        <w:spacing w:after="160" w:line="256" w:lineRule="auto"/>
        <w:jc w:val="center"/>
        <w:rPr>
          <w:rFonts w:ascii="Times New Roman" w:eastAsiaTheme="minorHAnsi" w:hAnsi="Times New Roman" w:cs="Times New Roman"/>
          <w:b/>
          <w:bCs/>
          <w:color w:val="2F5496" w:themeColor="accent1" w:themeShade="BF"/>
          <w:sz w:val="36"/>
          <w:szCs w:val="36"/>
          <w:lang w:eastAsia="en-US"/>
        </w:rPr>
      </w:pPr>
      <w:r w:rsidRPr="0084092A">
        <w:rPr>
          <w:rFonts w:ascii="Times New Roman" w:eastAsiaTheme="minorHAnsi" w:hAnsi="Times New Roman" w:cs="Times New Roman"/>
          <w:b/>
          <w:bCs/>
          <w:color w:val="2F5496" w:themeColor="accent1" w:themeShade="BF"/>
          <w:sz w:val="36"/>
          <w:szCs w:val="36"/>
          <w:lang w:eastAsia="en-US"/>
        </w:rPr>
        <w:t xml:space="preserve">Dynamisation du </w:t>
      </w:r>
      <w:r w:rsidR="00217A50" w:rsidRPr="0084092A">
        <w:rPr>
          <w:rFonts w:ascii="Times New Roman" w:eastAsiaTheme="minorHAnsi" w:hAnsi="Times New Roman" w:cs="Times New Roman"/>
          <w:b/>
          <w:bCs/>
          <w:color w:val="2F5496" w:themeColor="accent1" w:themeShade="BF"/>
          <w:sz w:val="36"/>
          <w:szCs w:val="36"/>
          <w:lang w:eastAsia="en-US"/>
        </w:rPr>
        <w:t xml:space="preserve">Public </w:t>
      </w:r>
      <w:r w:rsidR="00047979">
        <w:rPr>
          <w:rFonts w:ascii="Times New Roman" w:eastAsiaTheme="minorHAnsi" w:hAnsi="Times New Roman" w:cs="Times New Roman"/>
          <w:b/>
          <w:bCs/>
          <w:color w:val="2F5496" w:themeColor="accent1" w:themeShade="BF"/>
          <w:sz w:val="36"/>
          <w:szCs w:val="36"/>
          <w:lang w:eastAsia="en-US"/>
        </w:rPr>
        <w:t>en Voie d’Insertion</w:t>
      </w:r>
    </w:p>
    <w:p w14:paraId="1B919D5B" w14:textId="6E905D71" w:rsidR="00CE3AFD" w:rsidRPr="0084092A" w:rsidRDefault="0013275B" w:rsidP="002B72B7">
      <w:pPr>
        <w:spacing w:after="160" w:line="256" w:lineRule="auto"/>
        <w:rPr>
          <w:rFonts w:ascii="Times New Roman" w:eastAsiaTheme="minorHAnsi" w:hAnsi="Times New Roman" w:cs="Times New Roman"/>
          <w:b/>
          <w:bCs/>
          <w:color w:val="538135" w:themeColor="accent6" w:themeShade="BF"/>
          <w:sz w:val="28"/>
          <w:szCs w:val="28"/>
          <w:lang w:eastAsia="en-US"/>
        </w:rPr>
      </w:pPr>
      <w:r w:rsidRPr="00357353">
        <w:rPr>
          <w:rFonts w:ascii="Times New Roman" w:eastAsiaTheme="minorHAnsi" w:hAnsi="Times New Roman" w:cs="Times New Roman"/>
          <w:b/>
          <w:bCs/>
          <w:color w:val="538135" w:themeColor="accent6" w:themeShade="BF"/>
          <w:sz w:val="28"/>
          <w:szCs w:val="28"/>
          <w:u w:val="single"/>
          <w:lang w:eastAsia="en-US"/>
        </w:rPr>
        <w:t>Finalité :</w:t>
      </w:r>
      <w:r w:rsidRPr="0084092A">
        <w:rPr>
          <w:rFonts w:ascii="Times New Roman" w:eastAsiaTheme="minorHAnsi" w:hAnsi="Times New Roman" w:cs="Times New Roman"/>
          <w:b/>
          <w:bCs/>
          <w:color w:val="538135" w:themeColor="accent6" w:themeShade="BF"/>
          <w:sz w:val="28"/>
          <w:szCs w:val="28"/>
          <w:lang w:eastAsia="en-US"/>
        </w:rPr>
        <w:t xml:space="preserve"> </w:t>
      </w:r>
      <w:r w:rsidR="0067208D" w:rsidRPr="0084092A">
        <w:rPr>
          <w:rFonts w:ascii="Times New Roman" w:eastAsiaTheme="minorHAnsi" w:hAnsi="Times New Roman" w:cs="Times New Roman"/>
          <w:b/>
          <w:bCs/>
          <w:color w:val="538135" w:themeColor="accent6" w:themeShade="BF"/>
          <w:sz w:val="28"/>
          <w:szCs w:val="28"/>
          <w:lang w:eastAsia="en-US"/>
        </w:rPr>
        <w:t xml:space="preserve">Développer </w:t>
      </w:r>
      <w:r w:rsidR="004374C5">
        <w:rPr>
          <w:rFonts w:ascii="Times New Roman" w:eastAsiaTheme="minorHAnsi" w:hAnsi="Times New Roman" w:cs="Times New Roman"/>
          <w:b/>
          <w:bCs/>
          <w:color w:val="538135" w:themeColor="accent6" w:themeShade="BF"/>
          <w:sz w:val="28"/>
          <w:szCs w:val="28"/>
          <w:lang w:eastAsia="en-US"/>
        </w:rPr>
        <w:t xml:space="preserve">la Confiance en Soi, </w:t>
      </w:r>
      <w:r w:rsidR="0036549F" w:rsidRPr="0084092A">
        <w:rPr>
          <w:rFonts w:ascii="Times New Roman" w:eastAsiaTheme="minorHAnsi" w:hAnsi="Times New Roman" w:cs="Times New Roman"/>
          <w:b/>
          <w:bCs/>
          <w:color w:val="538135" w:themeColor="accent6" w:themeShade="BF"/>
          <w:sz w:val="28"/>
          <w:szCs w:val="28"/>
          <w:lang w:eastAsia="en-US"/>
        </w:rPr>
        <w:t>un</w:t>
      </w:r>
      <w:r w:rsidR="0067208D" w:rsidRPr="0084092A">
        <w:rPr>
          <w:rFonts w:ascii="Times New Roman" w:eastAsiaTheme="minorHAnsi" w:hAnsi="Times New Roman" w:cs="Times New Roman"/>
          <w:b/>
          <w:bCs/>
          <w:color w:val="538135" w:themeColor="accent6" w:themeShade="BF"/>
          <w:sz w:val="28"/>
          <w:szCs w:val="28"/>
          <w:lang w:eastAsia="en-US"/>
        </w:rPr>
        <w:t xml:space="preserve"> Savoir-</w:t>
      </w:r>
      <w:r w:rsidR="00141A9E" w:rsidRPr="0084092A">
        <w:rPr>
          <w:rFonts w:ascii="Times New Roman" w:eastAsiaTheme="minorHAnsi" w:hAnsi="Times New Roman" w:cs="Times New Roman"/>
          <w:b/>
          <w:bCs/>
          <w:color w:val="538135" w:themeColor="accent6" w:themeShade="BF"/>
          <w:sz w:val="28"/>
          <w:szCs w:val="28"/>
          <w:lang w:eastAsia="en-US"/>
        </w:rPr>
        <w:t>être</w:t>
      </w:r>
      <w:r w:rsidR="00EA66A5">
        <w:rPr>
          <w:rFonts w:ascii="Times New Roman" w:eastAsiaTheme="minorHAnsi" w:hAnsi="Times New Roman" w:cs="Times New Roman"/>
          <w:b/>
          <w:bCs/>
          <w:color w:val="538135" w:themeColor="accent6" w:themeShade="BF"/>
          <w:sz w:val="28"/>
          <w:szCs w:val="28"/>
          <w:lang w:eastAsia="en-US"/>
        </w:rPr>
        <w:t xml:space="preserve"> pour</w:t>
      </w:r>
      <w:r w:rsidR="00C557CB">
        <w:rPr>
          <w:rFonts w:ascii="Times New Roman" w:eastAsiaTheme="minorHAnsi" w:hAnsi="Times New Roman" w:cs="Times New Roman"/>
          <w:b/>
          <w:bCs/>
          <w:color w:val="538135" w:themeColor="accent6" w:themeShade="BF"/>
          <w:sz w:val="28"/>
          <w:szCs w:val="28"/>
          <w:lang w:eastAsia="en-US"/>
        </w:rPr>
        <w:t xml:space="preserve"> mieux</w:t>
      </w:r>
      <w:r w:rsidR="00D817C6" w:rsidRPr="0084092A">
        <w:rPr>
          <w:rFonts w:ascii="Times New Roman" w:eastAsiaTheme="minorHAnsi" w:hAnsi="Times New Roman" w:cs="Times New Roman"/>
          <w:b/>
          <w:bCs/>
          <w:color w:val="538135" w:themeColor="accent6" w:themeShade="BF"/>
          <w:sz w:val="28"/>
          <w:szCs w:val="28"/>
          <w:lang w:eastAsia="en-US"/>
        </w:rPr>
        <w:t xml:space="preserve"> acquérir </w:t>
      </w:r>
      <w:r w:rsidR="00E0080F">
        <w:rPr>
          <w:rFonts w:ascii="Times New Roman" w:eastAsiaTheme="minorHAnsi" w:hAnsi="Times New Roman" w:cs="Times New Roman"/>
          <w:b/>
          <w:bCs/>
          <w:color w:val="538135" w:themeColor="accent6" w:themeShade="BF"/>
          <w:sz w:val="28"/>
          <w:szCs w:val="28"/>
          <w:lang w:eastAsia="en-US"/>
        </w:rPr>
        <w:t xml:space="preserve">ou renforcer </w:t>
      </w:r>
      <w:r w:rsidR="00D817C6" w:rsidRPr="0084092A">
        <w:rPr>
          <w:rFonts w:ascii="Times New Roman" w:eastAsiaTheme="minorHAnsi" w:hAnsi="Times New Roman" w:cs="Times New Roman"/>
          <w:b/>
          <w:bCs/>
          <w:color w:val="538135" w:themeColor="accent6" w:themeShade="BF"/>
          <w:sz w:val="28"/>
          <w:szCs w:val="28"/>
          <w:lang w:eastAsia="en-US"/>
        </w:rPr>
        <w:t>un savoir-faire</w:t>
      </w:r>
    </w:p>
    <w:p w14:paraId="2EF4122C" w14:textId="77777777" w:rsidR="00A62F89" w:rsidRPr="00A00A44" w:rsidRDefault="00A62F89" w:rsidP="002B72B7">
      <w:pPr>
        <w:spacing w:before="100" w:beforeAutospacing="1" w:after="100" w:afterAutospacing="1"/>
        <w:jc w:val="both"/>
        <w:rPr>
          <w:rFonts w:ascii="Times New Roman" w:eastAsiaTheme="minorHAnsi" w:hAnsi="Times New Roman" w:cs="Times New Roman"/>
          <w:b/>
          <w:iCs/>
          <w:color w:val="4472C4" w:themeColor="accent1"/>
          <w:sz w:val="24"/>
          <w:szCs w:val="24"/>
          <w:lang w:eastAsia="en-US"/>
        </w:rPr>
      </w:pPr>
      <w:r w:rsidRPr="00A00A44">
        <w:rPr>
          <w:rFonts w:ascii="Times New Roman" w:eastAsiaTheme="minorHAnsi" w:hAnsi="Times New Roman" w:cs="Times New Roman"/>
          <w:b/>
          <w:iCs/>
          <w:color w:val="4472C4" w:themeColor="accent1"/>
          <w:sz w:val="24"/>
          <w:szCs w:val="24"/>
          <w:lang w:eastAsia="en-US"/>
        </w:rPr>
        <w:t>Contexte général</w:t>
      </w:r>
    </w:p>
    <w:p w14:paraId="6469EEB6" w14:textId="683608B9" w:rsidR="00A62F89" w:rsidRPr="0084092A" w:rsidRDefault="00A62F89" w:rsidP="002B72B7">
      <w:pPr>
        <w:spacing w:before="100" w:beforeAutospacing="1" w:after="100" w:afterAutospacing="1"/>
        <w:jc w:val="both"/>
        <w:rPr>
          <w:rFonts w:ascii="Times New Roman" w:eastAsiaTheme="minorHAnsi" w:hAnsi="Times New Roman" w:cs="Times New Roman"/>
          <w:bCs/>
          <w:iCs/>
          <w:sz w:val="20"/>
          <w:szCs w:val="20"/>
          <w:lang w:eastAsia="en-US"/>
        </w:rPr>
      </w:pPr>
      <w:r w:rsidRPr="0084092A">
        <w:rPr>
          <w:rFonts w:ascii="Times New Roman" w:eastAsiaTheme="minorHAnsi" w:hAnsi="Times New Roman" w:cs="Times New Roman"/>
          <w:bCs/>
          <w:iCs/>
          <w:sz w:val="20"/>
          <w:szCs w:val="20"/>
          <w:lang w:eastAsia="en-US"/>
        </w:rPr>
        <w:t>De plus en plus de jeunes sont démotivés et donc adoptent un comportement qui leur permette de se distinguer ou d’intégrer un groupe d’appartenance généralement antisocial ou asocial. Ce décrochage est le signe avant</w:t>
      </w:r>
      <w:r w:rsidR="002376F2">
        <w:rPr>
          <w:rFonts w:ascii="Times New Roman" w:eastAsiaTheme="minorHAnsi" w:hAnsi="Times New Roman" w:cs="Times New Roman"/>
          <w:bCs/>
          <w:iCs/>
          <w:sz w:val="20"/>
          <w:szCs w:val="20"/>
          <w:lang w:eastAsia="en-US"/>
        </w:rPr>
        <w:t>-</w:t>
      </w:r>
      <w:r w:rsidRPr="0084092A">
        <w:rPr>
          <w:rFonts w:ascii="Times New Roman" w:eastAsiaTheme="minorHAnsi" w:hAnsi="Times New Roman" w:cs="Times New Roman"/>
          <w:bCs/>
          <w:iCs/>
          <w:sz w:val="20"/>
          <w:szCs w:val="20"/>
          <w:lang w:eastAsia="en-US"/>
        </w:rPr>
        <w:t>coureur d’une marginalisation, voire même d’un mal plus profond qui est le syndrome amotivationnel (</w:t>
      </w:r>
      <w:r w:rsidRPr="0084092A">
        <w:rPr>
          <w:rFonts w:ascii="Times New Roman" w:eastAsiaTheme="minorHAnsi" w:hAnsi="Times New Roman" w:cs="Times New Roman"/>
          <w:bCs/>
          <w:i/>
          <w:sz w:val="20"/>
          <w:szCs w:val="20"/>
          <w:lang w:eastAsia="en-US"/>
        </w:rPr>
        <w:t>Génération </w:t>
      </w:r>
      <w:r w:rsidR="00DA7F51">
        <w:rPr>
          <w:rFonts w:ascii="Times New Roman" w:eastAsiaTheme="minorHAnsi" w:hAnsi="Times New Roman" w:cs="Times New Roman"/>
          <w:bCs/>
          <w:i/>
          <w:sz w:val="20"/>
          <w:szCs w:val="20"/>
          <w:lang w:eastAsia="en-US"/>
        </w:rPr>
        <w:t>« </w:t>
      </w:r>
      <w:r w:rsidRPr="0084092A">
        <w:rPr>
          <w:rFonts w:ascii="Times New Roman" w:eastAsiaTheme="minorHAnsi" w:hAnsi="Times New Roman" w:cs="Times New Roman"/>
          <w:bCs/>
          <w:i/>
          <w:sz w:val="20"/>
          <w:szCs w:val="20"/>
          <w:lang w:eastAsia="en-US"/>
        </w:rPr>
        <w:t>Pa la ek sa »</w:t>
      </w:r>
      <w:r w:rsidRPr="0084092A">
        <w:rPr>
          <w:rFonts w:ascii="Times New Roman" w:eastAsiaTheme="minorHAnsi" w:hAnsi="Times New Roman" w:cs="Times New Roman"/>
          <w:bCs/>
          <w:iCs/>
          <w:sz w:val="20"/>
          <w:szCs w:val="20"/>
          <w:lang w:eastAsia="en-US"/>
        </w:rPr>
        <w:t>)</w:t>
      </w:r>
      <w:r w:rsidR="00480505">
        <w:rPr>
          <w:rFonts w:ascii="Times New Roman" w:eastAsiaTheme="minorHAnsi" w:hAnsi="Times New Roman" w:cs="Times New Roman"/>
          <w:bCs/>
          <w:iCs/>
          <w:sz w:val="20"/>
          <w:szCs w:val="20"/>
          <w:lang w:eastAsia="en-US"/>
        </w:rPr>
        <w:t xml:space="preserve">, prélude à </w:t>
      </w:r>
      <w:r w:rsidR="00F82535">
        <w:rPr>
          <w:rFonts w:ascii="Times New Roman" w:eastAsiaTheme="minorHAnsi" w:hAnsi="Times New Roman" w:cs="Times New Roman"/>
          <w:bCs/>
          <w:iCs/>
          <w:sz w:val="20"/>
          <w:szCs w:val="20"/>
          <w:lang w:eastAsia="en-US"/>
        </w:rPr>
        <w:t xml:space="preserve">l’incivilité, à </w:t>
      </w:r>
      <w:r w:rsidR="00480505">
        <w:rPr>
          <w:rFonts w:ascii="Times New Roman" w:eastAsiaTheme="minorHAnsi" w:hAnsi="Times New Roman" w:cs="Times New Roman"/>
          <w:bCs/>
          <w:iCs/>
          <w:sz w:val="20"/>
          <w:szCs w:val="20"/>
          <w:lang w:eastAsia="en-US"/>
        </w:rPr>
        <w:t>la délinquance ou à la consommation de diverses substances</w:t>
      </w:r>
      <w:r w:rsidR="00F82535">
        <w:rPr>
          <w:rFonts w:ascii="Times New Roman" w:eastAsiaTheme="minorHAnsi" w:hAnsi="Times New Roman" w:cs="Times New Roman"/>
          <w:bCs/>
          <w:iCs/>
          <w:sz w:val="20"/>
          <w:szCs w:val="20"/>
          <w:lang w:eastAsia="en-US"/>
        </w:rPr>
        <w:t xml:space="preserve"> addictives</w:t>
      </w:r>
      <w:r w:rsidRPr="0084092A">
        <w:rPr>
          <w:rFonts w:ascii="Times New Roman" w:eastAsiaTheme="minorHAnsi" w:hAnsi="Times New Roman" w:cs="Times New Roman"/>
          <w:bCs/>
          <w:iCs/>
          <w:sz w:val="20"/>
          <w:szCs w:val="20"/>
          <w:lang w:eastAsia="en-US"/>
        </w:rPr>
        <w:t>.</w:t>
      </w:r>
    </w:p>
    <w:p w14:paraId="28CF2CBD" w14:textId="57525E4F" w:rsidR="00A62F89" w:rsidRPr="0084092A" w:rsidRDefault="00A62F89" w:rsidP="009A2713">
      <w:pPr>
        <w:spacing w:before="100" w:beforeAutospacing="1" w:after="100" w:afterAutospacing="1"/>
        <w:jc w:val="both"/>
        <w:rPr>
          <w:rFonts w:ascii="Times New Roman" w:eastAsiaTheme="minorHAnsi" w:hAnsi="Times New Roman" w:cs="Times New Roman"/>
          <w:bCs/>
          <w:iCs/>
          <w:sz w:val="20"/>
          <w:szCs w:val="20"/>
          <w:lang w:eastAsia="en-US"/>
        </w:rPr>
      </w:pPr>
      <w:r w:rsidRPr="0084092A">
        <w:rPr>
          <w:rFonts w:ascii="Times New Roman" w:eastAsiaTheme="minorHAnsi" w:hAnsi="Times New Roman" w:cs="Times New Roman"/>
          <w:bCs/>
          <w:iCs/>
          <w:sz w:val="20"/>
          <w:szCs w:val="20"/>
          <w:lang w:eastAsia="en-US"/>
        </w:rPr>
        <w:t>Leur entrée dans le monde du travail</w:t>
      </w:r>
      <w:r w:rsidR="00D35152">
        <w:rPr>
          <w:rFonts w:ascii="Times New Roman" w:eastAsiaTheme="minorHAnsi" w:hAnsi="Times New Roman" w:cs="Times New Roman"/>
          <w:bCs/>
          <w:iCs/>
          <w:sz w:val="20"/>
          <w:szCs w:val="20"/>
          <w:lang w:eastAsia="en-US"/>
        </w:rPr>
        <w:t xml:space="preserve"> </w:t>
      </w:r>
      <w:r w:rsidRPr="0084092A">
        <w:rPr>
          <w:rFonts w:ascii="Times New Roman" w:eastAsiaTheme="minorHAnsi" w:hAnsi="Times New Roman" w:cs="Times New Roman"/>
          <w:bCs/>
          <w:iCs/>
          <w:sz w:val="20"/>
          <w:szCs w:val="20"/>
          <w:lang w:eastAsia="en-US"/>
        </w:rPr>
        <w:t xml:space="preserve">passe de plus en plus par une dynamisation, une sensibilisation de soi en tant qu’acteur, afin de mieux s’intégrer dans un futur poste ou </w:t>
      </w:r>
      <w:r w:rsidR="00D35152">
        <w:rPr>
          <w:rFonts w:ascii="Times New Roman" w:eastAsiaTheme="minorHAnsi" w:hAnsi="Times New Roman" w:cs="Times New Roman"/>
          <w:bCs/>
          <w:iCs/>
          <w:sz w:val="20"/>
          <w:szCs w:val="20"/>
          <w:lang w:eastAsia="en-US"/>
        </w:rPr>
        <w:t xml:space="preserve">dans </w:t>
      </w:r>
      <w:r w:rsidR="00432E6B" w:rsidRPr="0084092A">
        <w:rPr>
          <w:rFonts w:ascii="Times New Roman" w:eastAsiaTheme="minorHAnsi" w:hAnsi="Times New Roman" w:cs="Times New Roman"/>
          <w:bCs/>
          <w:iCs/>
          <w:sz w:val="20"/>
          <w:szCs w:val="20"/>
          <w:lang w:eastAsia="en-US"/>
        </w:rPr>
        <w:t xml:space="preserve">une formation </w:t>
      </w:r>
      <w:r w:rsidR="009A2713" w:rsidRPr="0084092A">
        <w:rPr>
          <w:rFonts w:ascii="Times New Roman" w:eastAsiaTheme="minorHAnsi" w:hAnsi="Times New Roman" w:cs="Times New Roman"/>
          <w:bCs/>
          <w:iCs/>
          <w:sz w:val="20"/>
          <w:szCs w:val="20"/>
          <w:lang w:eastAsia="en-US"/>
        </w:rPr>
        <w:t xml:space="preserve">et </w:t>
      </w:r>
      <w:r w:rsidRPr="0084092A">
        <w:rPr>
          <w:rFonts w:ascii="Times New Roman" w:eastAsiaTheme="minorHAnsi" w:hAnsi="Times New Roman" w:cs="Times New Roman"/>
          <w:bCs/>
          <w:iCs/>
          <w:sz w:val="20"/>
          <w:szCs w:val="20"/>
          <w:lang w:eastAsia="en-US"/>
        </w:rPr>
        <w:t xml:space="preserve">de mieux préparer sa sortie </w:t>
      </w:r>
      <w:r w:rsidR="00D35152">
        <w:rPr>
          <w:rFonts w:ascii="Times New Roman" w:eastAsiaTheme="minorHAnsi" w:hAnsi="Times New Roman" w:cs="Times New Roman"/>
          <w:bCs/>
          <w:iCs/>
          <w:sz w:val="20"/>
          <w:szCs w:val="20"/>
          <w:lang w:eastAsia="en-US"/>
        </w:rPr>
        <w:t xml:space="preserve">positive et </w:t>
      </w:r>
      <w:r w:rsidRPr="0084092A">
        <w:rPr>
          <w:rFonts w:ascii="Times New Roman" w:eastAsiaTheme="minorHAnsi" w:hAnsi="Times New Roman" w:cs="Times New Roman"/>
          <w:bCs/>
          <w:iCs/>
          <w:sz w:val="20"/>
          <w:szCs w:val="20"/>
          <w:lang w:eastAsia="en-US"/>
        </w:rPr>
        <w:t>pour réduire les risques d’exclusion. Ce travail sur soi, mais aussi en équipe, complémentaire à des formations de spécialités techniques, avec l’aide d’un apprenant/ écoutant, a pour ambition de passer d</w:t>
      </w:r>
      <w:r w:rsidR="00DA7F51">
        <w:rPr>
          <w:rFonts w:ascii="Times New Roman" w:eastAsiaTheme="minorHAnsi" w:hAnsi="Times New Roman" w:cs="Times New Roman"/>
          <w:bCs/>
          <w:iCs/>
          <w:sz w:val="20"/>
          <w:szCs w:val="20"/>
          <w:lang w:eastAsia="en-US"/>
        </w:rPr>
        <w:t>e l’esprit</w:t>
      </w:r>
      <w:r w:rsidRPr="0084092A">
        <w:rPr>
          <w:rFonts w:ascii="Times New Roman" w:eastAsiaTheme="minorHAnsi" w:hAnsi="Times New Roman" w:cs="Times New Roman"/>
          <w:bCs/>
          <w:iCs/>
          <w:sz w:val="20"/>
          <w:szCs w:val="20"/>
          <w:lang w:eastAsia="en-US"/>
        </w:rPr>
        <w:t xml:space="preserve"> « bad boy/girl » à </w:t>
      </w:r>
      <w:r w:rsidR="00DA7F51">
        <w:rPr>
          <w:rFonts w:ascii="Times New Roman" w:eastAsiaTheme="minorHAnsi" w:hAnsi="Times New Roman" w:cs="Times New Roman"/>
          <w:bCs/>
          <w:iCs/>
          <w:sz w:val="20"/>
          <w:szCs w:val="20"/>
          <w:lang w:eastAsia="en-US"/>
        </w:rPr>
        <w:t>l’esprit</w:t>
      </w:r>
      <w:r w:rsidRPr="0084092A">
        <w:rPr>
          <w:rFonts w:ascii="Times New Roman" w:eastAsiaTheme="minorHAnsi" w:hAnsi="Times New Roman" w:cs="Times New Roman"/>
          <w:bCs/>
          <w:iCs/>
          <w:sz w:val="20"/>
          <w:szCs w:val="20"/>
          <w:lang w:eastAsia="en-US"/>
        </w:rPr>
        <w:t xml:space="preserve"> « entrepreneur ».</w:t>
      </w:r>
    </w:p>
    <w:p w14:paraId="3ED0AA93" w14:textId="04BA3926" w:rsidR="005057E3" w:rsidRPr="0084092A" w:rsidRDefault="005057E3" w:rsidP="009A2713">
      <w:pPr>
        <w:spacing w:before="100" w:beforeAutospacing="1" w:after="100" w:afterAutospacing="1"/>
        <w:jc w:val="both"/>
        <w:rPr>
          <w:rFonts w:ascii="Times New Roman" w:eastAsiaTheme="minorHAnsi" w:hAnsi="Times New Roman" w:cs="Times New Roman"/>
          <w:bCs/>
          <w:iCs/>
          <w:sz w:val="20"/>
          <w:szCs w:val="20"/>
          <w:lang w:eastAsia="en-US"/>
        </w:rPr>
      </w:pPr>
      <w:r w:rsidRPr="0084092A">
        <w:rPr>
          <w:rFonts w:ascii="Times New Roman" w:eastAsiaTheme="minorHAnsi" w:hAnsi="Times New Roman" w:cs="Times New Roman"/>
          <w:bCs/>
          <w:iCs/>
          <w:sz w:val="20"/>
          <w:szCs w:val="20"/>
          <w:lang w:eastAsia="en-US"/>
        </w:rPr>
        <w:t xml:space="preserve">Ce cursus se veut </w:t>
      </w:r>
      <w:r w:rsidR="00C16E12" w:rsidRPr="0084092A">
        <w:rPr>
          <w:rFonts w:ascii="Times New Roman" w:eastAsiaTheme="minorHAnsi" w:hAnsi="Times New Roman" w:cs="Times New Roman"/>
          <w:bCs/>
          <w:iCs/>
          <w:sz w:val="20"/>
          <w:szCs w:val="20"/>
          <w:lang w:eastAsia="en-US"/>
        </w:rPr>
        <w:t>un éveil de la personne en tant qu’act</w:t>
      </w:r>
      <w:r w:rsidR="00C64541" w:rsidRPr="0084092A">
        <w:rPr>
          <w:rFonts w:ascii="Times New Roman" w:eastAsiaTheme="minorHAnsi" w:hAnsi="Times New Roman" w:cs="Times New Roman"/>
          <w:bCs/>
          <w:iCs/>
          <w:sz w:val="20"/>
          <w:szCs w:val="20"/>
          <w:lang w:eastAsia="en-US"/>
        </w:rPr>
        <w:t>rice</w:t>
      </w:r>
      <w:r w:rsidR="00C16E12" w:rsidRPr="0084092A">
        <w:rPr>
          <w:rFonts w:ascii="Times New Roman" w:eastAsiaTheme="minorHAnsi" w:hAnsi="Times New Roman" w:cs="Times New Roman"/>
          <w:bCs/>
          <w:iCs/>
          <w:sz w:val="20"/>
          <w:szCs w:val="20"/>
          <w:lang w:eastAsia="en-US"/>
        </w:rPr>
        <w:t xml:space="preserve"> de sa vie : personnelle, professionnelle, familiale et citoyenne</w:t>
      </w:r>
      <w:r w:rsidR="00C64541" w:rsidRPr="0084092A">
        <w:rPr>
          <w:rFonts w:ascii="Times New Roman" w:eastAsiaTheme="minorHAnsi" w:hAnsi="Times New Roman" w:cs="Times New Roman"/>
          <w:bCs/>
          <w:iCs/>
          <w:sz w:val="20"/>
          <w:szCs w:val="20"/>
          <w:lang w:eastAsia="en-US"/>
        </w:rPr>
        <w:t>.</w:t>
      </w:r>
    </w:p>
    <w:p w14:paraId="14650B16" w14:textId="4E8D77E6" w:rsidR="00B03133" w:rsidRPr="0084092A" w:rsidRDefault="00B03133" w:rsidP="002B72B7">
      <w:pPr>
        <w:spacing w:after="160" w:line="256" w:lineRule="auto"/>
        <w:rPr>
          <w:rFonts w:ascii="Times New Roman" w:eastAsiaTheme="minorHAnsi" w:hAnsi="Times New Roman" w:cs="Times New Roman"/>
          <w:color w:val="000000" w:themeColor="text1"/>
          <w:sz w:val="20"/>
          <w:szCs w:val="20"/>
          <w:lang w:eastAsia="en-US"/>
        </w:rPr>
      </w:pPr>
      <w:r w:rsidRPr="00C06F4E">
        <w:rPr>
          <w:rFonts w:ascii="Times New Roman" w:eastAsiaTheme="minorHAnsi" w:hAnsi="Times New Roman" w:cs="Times New Roman"/>
          <w:b/>
          <w:bCs/>
          <w:color w:val="00B0F0"/>
          <w:sz w:val="20"/>
          <w:szCs w:val="20"/>
          <w:u w:val="single"/>
          <w:lang w:eastAsia="en-US"/>
        </w:rPr>
        <w:t>Objectifs :</w:t>
      </w:r>
      <w:r w:rsidRPr="00C06F4E">
        <w:rPr>
          <w:rFonts w:ascii="Times New Roman" w:eastAsiaTheme="minorHAnsi" w:hAnsi="Times New Roman" w:cs="Times New Roman"/>
          <w:color w:val="00B0F0"/>
          <w:sz w:val="20"/>
          <w:szCs w:val="20"/>
          <w:lang w:eastAsia="en-US"/>
        </w:rPr>
        <w:t xml:space="preserve"> </w:t>
      </w:r>
      <w:r w:rsidR="004E01AD">
        <w:rPr>
          <w:rFonts w:ascii="Times New Roman" w:eastAsiaTheme="minorHAnsi" w:hAnsi="Times New Roman" w:cs="Times New Roman"/>
          <w:color w:val="000000" w:themeColor="text1"/>
          <w:sz w:val="20"/>
          <w:szCs w:val="20"/>
          <w:lang w:eastAsia="en-US"/>
        </w:rPr>
        <w:t>Le Stagiaire sera capable de d</w:t>
      </w:r>
      <w:r w:rsidRPr="0084092A">
        <w:rPr>
          <w:rFonts w:ascii="Times New Roman" w:eastAsiaTheme="minorHAnsi" w:hAnsi="Times New Roman" w:cs="Times New Roman"/>
          <w:color w:val="000000" w:themeColor="text1"/>
          <w:sz w:val="20"/>
          <w:szCs w:val="20"/>
          <w:lang w:eastAsia="en-US"/>
        </w:rPr>
        <w:t>évelopper une attitude</w:t>
      </w:r>
      <w:r w:rsidR="00C64541" w:rsidRPr="0084092A">
        <w:rPr>
          <w:rFonts w:ascii="Times New Roman" w:eastAsiaTheme="minorHAnsi" w:hAnsi="Times New Roman" w:cs="Times New Roman"/>
          <w:color w:val="000000" w:themeColor="text1"/>
          <w:sz w:val="20"/>
          <w:szCs w:val="20"/>
          <w:lang w:eastAsia="en-US"/>
        </w:rPr>
        <w:t xml:space="preserve"> et des actions</w:t>
      </w:r>
      <w:r w:rsidRPr="0084092A">
        <w:rPr>
          <w:rFonts w:ascii="Times New Roman" w:eastAsiaTheme="minorHAnsi" w:hAnsi="Times New Roman" w:cs="Times New Roman"/>
          <w:color w:val="000000" w:themeColor="text1"/>
          <w:sz w:val="20"/>
          <w:szCs w:val="20"/>
          <w:lang w:eastAsia="en-US"/>
        </w:rPr>
        <w:t xml:space="preserve"> positive</w:t>
      </w:r>
      <w:r w:rsidR="00C64541" w:rsidRPr="0084092A">
        <w:rPr>
          <w:rFonts w:ascii="Times New Roman" w:eastAsiaTheme="minorHAnsi" w:hAnsi="Times New Roman" w:cs="Times New Roman"/>
          <w:color w:val="000000" w:themeColor="text1"/>
          <w:sz w:val="20"/>
          <w:szCs w:val="20"/>
          <w:lang w:eastAsia="en-US"/>
        </w:rPr>
        <w:t>s</w:t>
      </w:r>
      <w:r w:rsidR="004E01AD">
        <w:rPr>
          <w:rFonts w:ascii="Times New Roman" w:eastAsiaTheme="minorHAnsi" w:hAnsi="Times New Roman" w:cs="Times New Roman"/>
          <w:color w:val="000000" w:themeColor="text1"/>
          <w:sz w:val="20"/>
          <w:szCs w:val="20"/>
          <w:lang w:eastAsia="en-US"/>
        </w:rPr>
        <w:t xml:space="preserve"> et constructives à la fin de la formation</w:t>
      </w:r>
    </w:p>
    <w:p w14:paraId="66BB60D0" w14:textId="17D0836A" w:rsidR="004E01AD" w:rsidRDefault="00B03133" w:rsidP="0067208D">
      <w:pPr>
        <w:spacing w:after="160" w:line="256" w:lineRule="auto"/>
        <w:contextualSpacing/>
        <w:rPr>
          <w:rFonts w:ascii="Times New Roman" w:eastAsiaTheme="minorHAnsi" w:hAnsi="Times New Roman" w:cs="Times New Roman"/>
          <w:b/>
          <w:bCs/>
          <w:i/>
          <w:iCs/>
          <w:color w:val="00B0F0"/>
          <w:sz w:val="20"/>
          <w:szCs w:val="20"/>
          <w:lang w:eastAsia="en-US"/>
        </w:rPr>
      </w:pPr>
      <w:r w:rsidRPr="00C06F4E">
        <w:rPr>
          <w:rFonts w:ascii="Times New Roman" w:eastAsiaTheme="minorHAnsi" w:hAnsi="Times New Roman" w:cs="Times New Roman"/>
          <w:b/>
          <w:bCs/>
          <w:color w:val="00B0F0"/>
          <w:sz w:val="20"/>
          <w:szCs w:val="20"/>
          <w:u w:val="single"/>
          <w:lang w:eastAsia="en-US"/>
        </w:rPr>
        <w:t>Méthodologie :</w:t>
      </w:r>
      <w:r w:rsidRPr="00C06F4E">
        <w:rPr>
          <w:rFonts w:ascii="Times New Roman" w:eastAsiaTheme="minorHAnsi" w:hAnsi="Times New Roman" w:cs="Times New Roman"/>
          <w:color w:val="00B0F0"/>
          <w:sz w:val="20"/>
          <w:szCs w:val="20"/>
          <w:lang w:eastAsia="en-US"/>
        </w:rPr>
        <w:t xml:space="preserve"> </w:t>
      </w:r>
      <w:r w:rsidR="003E60B8" w:rsidRPr="00C06F4E">
        <w:rPr>
          <w:rFonts w:ascii="Times New Roman" w:eastAsiaTheme="minorHAnsi" w:hAnsi="Times New Roman" w:cs="Times New Roman"/>
          <w:b/>
          <w:bCs/>
          <w:i/>
          <w:iCs/>
          <w:color w:val="00B0F0"/>
          <w:sz w:val="20"/>
          <w:szCs w:val="20"/>
          <w:lang w:eastAsia="en-US"/>
        </w:rPr>
        <w:t xml:space="preserve"> </w:t>
      </w:r>
      <w:r w:rsidR="004E01AD" w:rsidRPr="004E01AD">
        <w:rPr>
          <w:rFonts w:ascii="Times New Roman" w:eastAsiaTheme="minorHAnsi" w:hAnsi="Times New Roman" w:cs="Times New Roman"/>
          <w:sz w:val="20"/>
          <w:szCs w:val="20"/>
          <w:lang w:eastAsia="en-US"/>
        </w:rPr>
        <w:t>Part</w:t>
      </w:r>
      <w:r w:rsidR="004E01AD">
        <w:rPr>
          <w:rFonts w:ascii="Times New Roman" w:eastAsiaTheme="minorHAnsi" w:hAnsi="Times New Roman" w:cs="Times New Roman"/>
          <w:sz w:val="20"/>
          <w:szCs w:val="20"/>
          <w:lang w:eastAsia="en-US"/>
        </w:rPr>
        <w:t>i</w:t>
      </w:r>
      <w:r w:rsidR="004E01AD" w:rsidRPr="004E01AD">
        <w:rPr>
          <w:rFonts w:ascii="Times New Roman" w:eastAsiaTheme="minorHAnsi" w:hAnsi="Times New Roman" w:cs="Times New Roman"/>
          <w:sz w:val="20"/>
          <w:szCs w:val="20"/>
          <w:lang w:eastAsia="en-US"/>
        </w:rPr>
        <w:t>cipative et Dynamique</w:t>
      </w:r>
    </w:p>
    <w:p w14:paraId="25D0044F" w14:textId="77777777" w:rsidR="004E01AD" w:rsidRDefault="004E01AD" w:rsidP="0067208D">
      <w:pPr>
        <w:spacing w:after="160" w:line="256" w:lineRule="auto"/>
        <w:contextualSpacing/>
        <w:rPr>
          <w:rFonts w:ascii="Times New Roman" w:eastAsiaTheme="minorHAnsi" w:hAnsi="Times New Roman" w:cs="Times New Roman"/>
          <w:b/>
          <w:bCs/>
          <w:i/>
          <w:iCs/>
          <w:color w:val="00B0F0"/>
          <w:sz w:val="20"/>
          <w:szCs w:val="20"/>
          <w:lang w:eastAsia="en-US"/>
        </w:rPr>
      </w:pPr>
    </w:p>
    <w:p w14:paraId="1DFCE056" w14:textId="2F95796F" w:rsidR="002A665F" w:rsidRPr="0084092A" w:rsidRDefault="004E01AD" w:rsidP="0067208D">
      <w:pPr>
        <w:spacing w:after="160" w:line="256" w:lineRule="auto"/>
        <w:contextualSpacing/>
        <w:rPr>
          <w:rFonts w:ascii="Times New Roman" w:eastAsiaTheme="minorHAnsi" w:hAnsi="Times New Roman" w:cs="Times New Roman"/>
          <w:sz w:val="20"/>
          <w:szCs w:val="20"/>
          <w:lang w:eastAsia="en-US"/>
        </w:rPr>
      </w:pPr>
      <w:r w:rsidRPr="004E01AD">
        <w:rPr>
          <w:rFonts w:ascii="Times New Roman" w:eastAsiaTheme="minorHAnsi" w:hAnsi="Times New Roman" w:cs="Times New Roman"/>
          <w:b/>
          <w:bCs/>
          <w:color w:val="00B0F0"/>
          <w:sz w:val="20"/>
          <w:szCs w:val="20"/>
          <w:u w:val="single"/>
          <w:lang w:eastAsia="en-US"/>
        </w:rPr>
        <w:t>Méthodes pratiques :</w:t>
      </w:r>
      <w:r>
        <w:rPr>
          <w:rFonts w:ascii="Times New Roman" w:eastAsiaTheme="minorHAnsi" w:hAnsi="Times New Roman" w:cs="Times New Roman"/>
          <w:b/>
          <w:bCs/>
          <w:i/>
          <w:iCs/>
          <w:color w:val="00B0F0"/>
          <w:sz w:val="20"/>
          <w:szCs w:val="20"/>
          <w:lang w:eastAsia="en-US"/>
        </w:rPr>
        <w:t xml:space="preserve"> </w:t>
      </w:r>
      <w:r w:rsidR="003E60B8" w:rsidRPr="0084092A">
        <w:rPr>
          <w:rFonts w:ascii="Times New Roman" w:eastAsiaTheme="minorHAnsi" w:hAnsi="Times New Roman" w:cs="Times New Roman"/>
          <w:sz w:val="20"/>
          <w:szCs w:val="20"/>
          <w:lang w:eastAsia="en-US"/>
        </w:rPr>
        <w:t xml:space="preserve">Jeux </w:t>
      </w:r>
      <w:r w:rsidR="00B03133" w:rsidRPr="0084092A">
        <w:rPr>
          <w:rFonts w:ascii="Times New Roman" w:eastAsiaTheme="minorHAnsi" w:hAnsi="Times New Roman" w:cs="Times New Roman"/>
          <w:sz w:val="20"/>
          <w:szCs w:val="20"/>
          <w:lang w:eastAsia="en-US"/>
        </w:rPr>
        <w:t>de rôles</w:t>
      </w:r>
      <w:r w:rsidR="004631F5" w:rsidRPr="0084092A">
        <w:rPr>
          <w:rFonts w:ascii="Times New Roman" w:eastAsiaTheme="minorHAnsi" w:hAnsi="Times New Roman" w:cs="Times New Roman"/>
          <w:sz w:val="20"/>
          <w:szCs w:val="20"/>
          <w:lang w:eastAsia="en-US"/>
        </w:rPr>
        <w:t xml:space="preserve"> et </w:t>
      </w:r>
      <w:r w:rsidR="003752AA" w:rsidRPr="0084092A">
        <w:rPr>
          <w:rFonts w:ascii="Times New Roman" w:eastAsiaTheme="minorHAnsi" w:hAnsi="Times New Roman" w:cs="Times New Roman"/>
          <w:sz w:val="20"/>
          <w:szCs w:val="20"/>
          <w:lang w:eastAsia="en-US"/>
        </w:rPr>
        <w:t>échanges/écoute active</w:t>
      </w:r>
    </w:p>
    <w:p w14:paraId="510E6AD1" w14:textId="77777777" w:rsidR="003E60B8" w:rsidRPr="0084092A" w:rsidRDefault="003E60B8" w:rsidP="0067208D">
      <w:pPr>
        <w:spacing w:after="160" w:line="256" w:lineRule="auto"/>
        <w:contextualSpacing/>
        <w:rPr>
          <w:rFonts w:ascii="Times New Roman" w:eastAsiaTheme="minorHAnsi" w:hAnsi="Times New Roman" w:cs="Times New Roman"/>
          <w:sz w:val="20"/>
          <w:szCs w:val="20"/>
          <w:lang w:eastAsia="en-US"/>
        </w:rPr>
      </w:pPr>
    </w:p>
    <w:p w14:paraId="67C642E4" w14:textId="239EE193" w:rsidR="003E60B8" w:rsidRDefault="003F0E42" w:rsidP="0067208D">
      <w:pPr>
        <w:spacing w:after="160" w:line="256" w:lineRule="auto"/>
        <w:contextualSpacing/>
        <w:rPr>
          <w:rFonts w:ascii="Times New Roman" w:eastAsiaTheme="minorHAnsi" w:hAnsi="Times New Roman" w:cs="Times New Roman"/>
          <w:sz w:val="20"/>
          <w:szCs w:val="20"/>
          <w:lang w:eastAsia="en-US"/>
        </w:rPr>
      </w:pPr>
      <w:r w:rsidRPr="00C06F4E">
        <w:rPr>
          <w:rFonts w:ascii="Times New Roman" w:eastAsiaTheme="minorHAnsi" w:hAnsi="Times New Roman" w:cs="Times New Roman"/>
          <w:b/>
          <w:bCs/>
          <w:color w:val="00B0F0"/>
          <w:sz w:val="20"/>
          <w:szCs w:val="20"/>
          <w:u w:val="single"/>
          <w:lang w:eastAsia="en-US"/>
        </w:rPr>
        <w:t>Psychopédagogie :</w:t>
      </w:r>
      <w:r w:rsidRPr="00C06F4E">
        <w:rPr>
          <w:rFonts w:ascii="Times New Roman" w:eastAsiaTheme="minorHAnsi" w:hAnsi="Times New Roman" w:cs="Times New Roman"/>
          <w:color w:val="00B0F0"/>
          <w:sz w:val="20"/>
          <w:szCs w:val="20"/>
          <w:lang w:eastAsia="en-US"/>
        </w:rPr>
        <w:t xml:space="preserve"> </w:t>
      </w:r>
      <w:r w:rsidRPr="0084092A">
        <w:rPr>
          <w:rFonts w:ascii="Times New Roman" w:eastAsiaTheme="minorHAnsi" w:hAnsi="Times New Roman" w:cs="Times New Roman"/>
          <w:sz w:val="20"/>
          <w:szCs w:val="20"/>
          <w:lang w:eastAsia="en-US"/>
        </w:rPr>
        <w:t>Entrer en soi pour mieux être au milieu des autres</w:t>
      </w:r>
    </w:p>
    <w:p w14:paraId="2AABE3E5" w14:textId="77777777" w:rsidR="000F31AD" w:rsidRDefault="000F31AD" w:rsidP="0067208D">
      <w:pPr>
        <w:spacing w:after="160" w:line="256" w:lineRule="auto"/>
        <w:contextualSpacing/>
        <w:rPr>
          <w:rFonts w:ascii="Times New Roman" w:eastAsiaTheme="minorHAnsi" w:hAnsi="Times New Roman" w:cs="Times New Roman"/>
          <w:sz w:val="20"/>
          <w:szCs w:val="20"/>
          <w:lang w:eastAsia="en-US"/>
        </w:rPr>
      </w:pPr>
    </w:p>
    <w:p w14:paraId="3F5E473E" w14:textId="2E95810A" w:rsidR="000F31AD" w:rsidRDefault="000F31AD" w:rsidP="0067208D">
      <w:pPr>
        <w:spacing w:after="160" w:line="256" w:lineRule="auto"/>
        <w:contextualSpacing/>
        <w:rPr>
          <w:rFonts w:ascii="Times New Roman" w:eastAsiaTheme="minorHAnsi" w:hAnsi="Times New Roman" w:cs="Times New Roman"/>
          <w:sz w:val="20"/>
          <w:szCs w:val="20"/>
          <w:lang w:eastAsia="en-US"/>
        </w:rPr>
      </w:pPr>
      <w:r w:rsidRPr="00C06F4E">
        <w:rPr>
          <w:rFonts w:ascii="Times New Roman" w:eastAsiaTheme="minorHAnsi" w:hAnsi="Times New Roman" w:cs="Times New Roman"/>
          <w:b/>
          <w:bCs/>
          <w:color w:val="00B0F0"/>
          <w:sz w:val="20"/>
          <w:szCs w:val="20"/>
          <w:u w:val="single"/>
          <w:lang w:eastAsia="en-US"/>
        </w:rPr>
        <w:t>Publics visés :</w:t>
      </w:r>
      <w:r w:rsidRPr="00C06F4E">
        <w:rPr>
          <w:rFonts w:ascii="Times New Roman" w:eastAsiaTheme="minorHAnsi" w:hAnsi="Times New Roman" w:cs="Times New Roman"/>
          <w:color w:val="00B0F0"/>
          <w:sz w:val="20"/>
          <w:szCs w:val="20"/>
          <w:lang w:eastAsia="en-US"/>
        </w:rPr>
        <w:t xml:space="preserve"> </w:t>
      </w:r>
      <w:r>
        <w:rPr>
          <w:rFonts w:ascii="Times New Roman" w:eastAsiaTheme="minorHAnsi" w:hAnsi="Times New Roman" w:cs="Times New Roman"/>
          <w:sz w:val="20"/>
          <w:szCs w:val="20"/>
          <w:lang w:eastAsia="en-US"/>
        </w:rPr>
        <w:t>Tous publics</w:t>
      </w:r>
      <w:r w:rsidR="006A6A31">
        <w:rPr>
          <w:rFonts w:ascii="Times New Roman" w:eastAsiaTheme="minorHAnsi" w:hAnsi="Times New Roman" w:cs="Times New Roman"/>
          <w:sz w:val="20"/>
          <w:szCs w:val="20"/>
          <w:lang w:eastAsia="en-US"/>
        </w:rPr>
        <w:t xml:space="preserve"> - </w:t>
      </w:r>
      <w:r w:rsidR="00C06F4E">
        <w:rPr>
          <w:rFonts w:ascii="Times New Roman" w:eastAsiaTheme="minorHAnsi" w:hAnsi="Times New Roman" w:cs="Times New Roman"/>
          <w:sz w:val="20"/>
          <w:szCs w:val="20"/>
          <w:lang w:eastAsia="en-US"/>
        </w:rPr>
        <w:t>Personnes à mobilité réduite acceptées</w:t>
      </w:r>
      <w:r w:rsidR="006A6A31">
        <w:rPr>
          <w:rFonts w:ascii="Times New Roman" w:eastAsiaTheme="minorHAnsi" w:hAnsi="Times New Roman" w:cs="Times New Roman"/>
          <w:sz w:val="20"/>
          <w:szCs w:val="20"/>
          <w:lang w:eastAsia="en-US"/>
        </w:rPr>
        <w:t>,</w:t>
      </w:r>
      <w:r w:rsidR="00C06F4E">
        <w:rPr>
          <w:rFonts w:ascii="Times New Roman" w:eastAsiaTheme="minorHAnsi" w:hAnsi="Times New Roman" w:cs="Times New Roman"/>
          <w:sz w:val="20"/>
          <w:szCs w:val="20"/>
          <w:lang w:eastAsia="en-US"/>
        </w:rPr>
        <w:t xml:space="preserve"> sans handicap associés</w:t>
      </w:r>
      <w:r w:rsidR="006A6A31">
        <w:rPr>
          <w:rFonts w:ascii="Times New Roman" w:eastAsiaTheme="minorHAnsi" w:hAnsi="Times New Roman" w:cs="Times New Roman"/>
          <w:sz w:val="20"/>
          <w:szCs w:val="20"/>
          <w:lang w:eastAsia="en-US"/>
        </w:rPr>
        <w:t>,</w:t>
      </w:r>
      <w:r w:rsidR="00C06F4E">
        <w:rPr>
          <w:rFonts w:ascii="Times New Roman" w:eastAsiaTheme="minorHAnsi" w:hAnsi="Times New Roman" w:cs="Times New Roman"/>
          <w:sz w:val="20"/>
          <w:szCs w:val="20"/>
          <w:lang w:eastAsia="en-US"/>
        </w:rPr>
        <w:t xml:space="preserve"> après Entretien</w:t>
      </w:r>
    </w:p>
    <w:p w14:paraId="1A465835" w14:textId="77777777" w:rsidR="000F31AD" w:rsidRDefault="000F31AD" w:rsidP="000F31AD">
      <w:pPr>
        <w:spacing w:after="160" w:line="256" w:lineRule="auto"/>
        <w:contextualSpacing/>
        <w:jc w:val="center"/>
        <w:rPr>
          <w:rFonts w:ascii="Times New Roman" w:eastAsiaTheme="minorHAnsi" w:hAnsi="Times New Roman" w:cs="Times New Roman"/>
          <w:sz w:val="20"/>
          <w:szCs w:val="20"/>
          <w:lang w:eastAsia="en-US"/>
        </w:rPr>
      </w:pPr>
    </w:p>
    <w:p w14:paraId="144101A0" w14:textId="1D6ECEF9" w:rsidR="000F31AD" w:rsidRDefault="000F31AD" w:rsidP="0067208D">
      <w:pPr>
        <w:spacing w:after="160" w:line="256" w:lineRule="auto"/>
        <w:contextualSpacing/>
        <w:rPr>
          <w:rFonts w:ascii="Times New Roman" w:eastAsiaTheme="minorHAnsi" w:hAnsi="Times New Roman" w:cs="Times New Roman"/>
          <w:sz w:val="20"/>
          <w:szCs w:val="20"/>
          <w:lang w:eastAsia="en-US"/>
        </w:rPr>
      </w:pPr>
      <w:r w:rsidRPr="00C06F4E">
        <w:rPr>
          <w:rFonts w:ascii="Times New Roman" w:eastAsiaTheme="minorHAnsi" w:hAnsi="Times New Roman" w:cs="Times New Roman"/>
          <w:b/>
          <w:bCs/>
          <w:color w:val="00B0F0"/>
          <w:sz w:val="20"/>
          <w:szCs w:val="20"/>
          <w:u w:val="single"/>
          <w:lang w:eastAsia="en-US"/>
        </w:rPr>
        <w:t>Niveau requis :</w:t>
      </w:r>
      <w:r w:rsidRPr="00C06F4E">
        <w:rPr>
          <w:rFonts w:ascii="Times New Roman" w:eastAsiaTheme="minorHAnsi" w:hAnsi="Times New Roman" w:cs="Times New Roman"/>
          <w:color w:val="00B0F0"/>
          <w:sz w:val="20"/>
          <w:szCs w:val="20"/>
          <w:lang w:eastAsia="en-US"/>
        </w:rPr>
        <w:t xml:space="preserve"> </w:t>
      </w:r>
      <w:r>
        <w:rPr>
          <w:rFonts w:ascii="Times New Roman" w:eastAsiaTheme="minorHAnsi" w:hAnsi="Times New Roman" w:cs="Times New Roman"/>
          <w:sz w:val="20"/>
          <w:szCs w:val="20"/>
          <w:lang w:eastAsia="en-US"/>
        </w:rPr>
        <w:t>Néant</w:t>
      </w:r>
    </w:p>
    <w:p w14:paraId="5B2FBBBF" w14:textId="726293A0" w:rsidR="006A6A31" w:rsidRPr="00DB30FB" w:rsidRDefault="000F31AD" w:rsidP="006A6A31">
      <w:pPr>
        <w:shd w:val="clear" w:color="auto" w:fill="FFFFFF"/>
        <w:spacing w:before="100" w:beforeAutospacing="1" w:after="100" w:afterAutospacing="1"/>
        <w:rPr>
          <w:rFonts w:ascii="Times New Roman" w:eastAsia="Times New Roman" w:hAnsi="Times New Roman" w:cs="Times New Roman"/>
          <w:bCs/>
          <w:i/>
          <w:iCs/>
          <w:color w:val="000000" w:themeColor="text1"/>
          <w:sz w:val="20"/>
          <w:szCs w:val="20"/>
          <w:lang w:val="fr-RE" w:eastAsia="fr-RE"/>
        </w:rPr>
      </w:pPr>
      <w:r w:rsidRPr="00C06F4E">
        <w:rPr>
          <w:rFonts w:ascii="Times New Roman" w:eastAsiaTheme="minorHAnsi" w:hAnsi="Times New Roman" w:cs="Times New Roman"/>
          <w:b/>
          <w:bCs/>
          <w:color w:val="00B0F0"/>
          <w:sz w:val="20"/>
          <w:szCs w:val="20"/>
          <w:u w:val="single"/>
          <w:lang w:eastAsia="en-US"/>
        </w:rPr>
        <w:t>Coût :</w:t>
      </w:r>
      <w:r w:rsidRPr="00C06F4E">
        <w:rPr>
          <w:rFonts w:ascii="Times New Roman" w:eastAsiaTheme="minorHAnsi" w:hAnsi="Times New Roman" w:cs="Times New Roman"/>
          <w:color w:val="00B0F0"/>
          <w:sz w:val="20"/>
          <w:szCs w:val="20"/>
          <w:lang w:eastAsia="en-US"/>
        </w:rPr>
        <w:t xml:space="preserve"> </w:t>
      </w:r>
      <w:r w:rsidR="006A6A31" w:rsidRPr="00DB30FB">
        <w:rPr>
          <w:rFonts w:ascii="Times New Roman" w:eastAsia="Times New Roman" w:hAnsi="Times New Roman" w:cs="Times New Roman"/>
          <w:bCs/>
          <w:i/>
          <w:iCs/>
          <w:color w:val="000000" w:themeColor="text1"/>
          <w:sz w:val="20"/>
          <w:szCs w:val="20"/>
          <w:lang w:val="fr-RE" w:eastAsia="fr-RE"/>
        </w:rPr>
        <w:t>(inclus dans la convention contractuelle à signer)</w:t>
      </w:r>
    </w:p>
    <w:p w14:paraId="514285E6" w14:textId="6AA9157F" w:rsidR="006A6A31" w:rsidRPr="003204A2" w:rsidRDefault="006A6A31" w:rsidP="006A6A31">
      <w:pPr>
        <w:numPr>
          <w:ilvl w:val="0"/>
          <w:numId w:val="29"/>
        </w:num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sidRPr="00DB30FB">
        <w:rPr>
          <w:rFonts w:ascii="Times New Roman" w:eastAsia="Times New Roman" w:hAnsi="Times New Roman" w:cs="Times New Roman"/>
          <w:bCs/>
          <w:sz w:val="20"/>
          <w:szCs w:val="20"/>
          <w:lang w:val="fr-RE" w:eastAsia="fr-RE"/>
        </w:rPr>
        <w:t>25 € TTC de l’heure</w:t>
      </w:r>
      <w:r w:rsidRPr="00DB30FB">
        <w:rPr>
          <w:rFonts w:ascii="Times New Roman" w:eastAsia="Times New Roman" w:hAnsi="Times New Roman" w:cs="Times New Roman"/>
          <w:b/>
          <w:sz w:val="20"/>
          <w:szCs w:val="20"/>
          <w:lang w:val="fr-RE" w:eastAsia="fr-RE"/>
        </w:rPr>
        <w:t xml:space="preserve"> en individuel</w:t>
      </w:r>
      <w:r>
        <w:rPr>
          <w:rFonts w:ascii="Times New Roman" w:eastAsia="Times New Roman" w:hAnsi="Times New Roman" w:cs="Times New Roman"/>
          <w:b/>
          <w:sz w:val="20"/>
          <w:szCs w:val="20"/>
          <w:lang w:val="fr-RE" w:eastAsia="fr-RE"/>
        </w:rPr>
        <w:t xml:space="preserve">, </w:t>
      </w:r>
      <w:r w:rsidRPr="005C3BEA">
        <w:rPr>
          <w:rFonts w:ascii="Times New Roman" w:eastAsia="Times New Roman" w:hAnsi="Times New Roman" w:cs="Times New Roman"/>
          <w:bCs/>
          <w:sz w:val="20"/>
          <w:szCs w:val="20"/>
          <w:lang w:val="fr-RE" w:eastAsia="fr-RE"/>
        </w:rPr>
        <w:t>soit</w:t>
      </w:r>
      <w:r>
        <w:rPr>
          <w:rFonts w:ascii="Times New Roman" w:eastAsia="Times New Roman" w:hAnsi="Times New Roman" w:cs="Times New Roman"/>
          <w:b/>
          <w:sz w:val="20"/>
          <w:szCs w:val="20"/>
          <w:lang w:val="fr-RE" w:eastAsia="fr-RE"/>
        </w:rPr>
        <w:t xml:space="preserve"> 750 € </w:t>
      </w:r>
      <w:r w:rsidRPr="005C3BEA">
        <w:rPr>
          <w:rFonts w:ascii="Times New Roman" w:eastAsia="Times New Roman" w:hAnsi="Times New Roman" w:cs="Times New Roman"/>
          <w:bCs/>
          <w:sz w:val="20"/>
          <w:szCs w:val="20"/>
          <w:lang w:val="fr-RE" w:eastAsia="fr-RE"/>
        </w:rPr>
        <w:t>(25x</w:t>
      </w:r>
      <w:r>
        <w:rPr>
          <w:rFonts w:ascii="Times New Roman" w:eastAsia="Times New Roman" w:hAnsi="Times New Roman" w:cs="Times New Roman"/>
          <w:bCs/>
          <w:sz w:val="20"/>
          <w:szCs w:val="20"/>
          <w:lang w:val="fr-RE" w:eastAsia="fr-RE"/>
        </w:rPr>
        <w:t>6</w:t>
      </w:r>
      <w:r w:rsidRPr="005C3BEA">
        <w:rPr>
          <w:rFonts w:ascii="Times New Roman" w:eastAsia="Times New Roman" w:hAnsi="Times New Roman" w:cs="Times New Roman"/>
          <w:bCs/>
          <w:sz w:val="20"/>
          <w:szCs w:val="20"/>
          <w:lang w:val="fr-RE" w:eastAsia="fr-RE"/>
        </w:rPr>
        <w:t>hx5)</w:t>
      </w:r>
    </w:p>
    <w:p w14:paraId="56C2203D" w14:textId="65965118" w:rsidR="00C06F4E" w:rsidRPr="00C5359B" w:rsidRDefault="00C5359B" w:rsidP="006A6A31">
      <w:pPr>
        <w:numPr>
          <w:ilvl w:val="0"/>
          <w:numId w:val="29"/>
        </w:num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Pr>
          <w:rFonts w:ascii="Times New Roman" w:eastAsia="Times New Roman" w:hAnsi="Times New Roman" w:cs="Times New Roman"/>
          <w:bCs/>
          <w:sz w:val="20"/>
          <w:szCs w:val="20"/>
          <w:lang w:val="fr-RE" w:eastAsia="fr-RE"/>
        </w:rPr>
        <w:t>8</w:t>
      </w:r>
      <w:r w:rsidR="006A6A31">
        <w:rPr>
          <w:rFonts w:ascii="Times New Roman" w:eastAsia="Times New Roman" w:hAnsi="Times New Roman" w:cs="Times New Roman"/>
          <w:bCs/>
          <w:sz w:val="20"/>
          <w:szCs w:val="20"/>
          <w:lang w:val="fr-RE" w:eastAsia="fr-RE"/>
        </w:rPr>
        <w:t>0</w:t>
      </w:r>
      <w:r w:rsidR="006A6A31" w:rsidRPr="00DB30FB">
        <w:rPr>
          <w:rFonts w:ascii="Times New Roman" w:eastAsia="Times New Roman" w:hAnsi="Times New Roman" w:cs="Times New Roman"/>
          <w:bCs/>
          <w:sz w:val="20"/>
          <w:szCs w:val="20"/>
          <w:lang w:val="fr-RE" w:eastAsia="fr-RE"/>
        </w:rPr>
        <w:t xml:space="preserve"> € TTC de l’heure les 5 journées</w:t>
      </w:r>
      <w:r w:rsidR="006A6A31" w:rsidRPr="00DB30FB">
        <w:rPr>
          <w:rFonts w:ascii="Times New Roman" w:eastAsia="Times New Roman" w:hAnsi="Times New Roman" w:cs="Times New Roman"/>
          <w:b/>
          <w:sz w:val="20"/>
          <w:szCs w:val="20"/>
          <w:lang w:val="fr-RE" w:eastAsia="fr-RE"/>
        </w:rPr>
        <w:t xml:space="preserve"> pour 1 groupe de 6 à 12 personnes d’une entreprise publique ou privée</w:t>
      </w:r>
      <w:r w:rsidR="006A6A31">
        <w:rPr>
          <w:rFonts w:ascii="Times New Roman" w:eastAsia="Times New Roman" w:hAnsi="Times New Roman" w:cs="Times New Roman"/>
          <w:bCs/>
          <w:sz w:val="20"/>
          <w:szCs w:val="20"/>
          <w:lang w:val="fr-RE" w:eastAsia="fr-RE"/>
        </w:rPr>
        <w:t xml:space="preserve">, soit </w:t>
      </w:r>
      <w:r w:rsidR="006A6A31">
        <w:rPr>
          <w:rFonts w:ascii="Times New Roman" w:eastAsia="Times New Roman" w:hAnsi="Times New Roman" w:cs="Times New Roman"/>
          <w:b/>
          <w:sz w:val="20"/>
          <w:szCs w:val="20"/>
          <w:lang w:val="fr-RE" w:eastAsia="fr-RE"/>
        </w:rPr>
        <w:t xml:space="preserve">2 </w:t>
      </w:r>
      <w:r w:rsidR="00F82535">
        <w:rPr>
          <w:rFonts w:ascii="Times New Roman" w:eastAsia="Times New Roman" w:hAnsi="Times New Roman" w:cs="Times New Roman"/>
          <w:b/>
          <w:sz w:val="20"/>
          <w:szCs w:val="20"/>
          <w:lang w:val="fr-RE" w:eastAsia="fr-RE"/>
        </w:rPr>
        <w:t>4</w:t>
      </w:r>
      <w:r w:rsidR="006A6A31">
        <w:rPr>
          <w:rFonts w:ascii="Times New Roman" w:eastAsia="Times New Roman" w:hAnsi="Times New Roman" w:cs="Times New Roman"/>
          <w:b/>
          <w:sz w:val="20"/>
          <w:szCs w:val="20"/>
          <w:lang w:val="fr-RE" w:eastAsia="fr-RE"/>
        </w:rPr>
        <w:t xml:space="preserve">00 € </w:t>
      </w:r>
      <w:r w:rsidR="006A6A31" w:rsidRPr="00DB30FB">
        <w:rPr>
          <w:rFonts w:ascii="Times New Roman" w:eastAsia="Times New Roman" w:hAnsi="Times New Roman" w:cs="Times New Roman"/>
          <w:bCs/>
          <w:sz w:val="20"/>
          <w:szCs w:val="20"/>
          <w:lang w:val="fr-RE" w:eastAsia="fr-RE"/>
        </w:rPr>
        <w:t xml:space="preserve">(+ 2500€ de frais forfaitaires si </w:t>
      </w:r>
      <w:r w:rsidR="006A6A31">
        <w:rPr>
          <w:rFonts w:ascii="Times New Roman" w:eastAsia="Times New Roman" w:hAnsi="Times New Roman" w:cs="Times New Roman"/>
          <w:bCs/>
          <w:sz w:val="20"/>
          <w:szCs w:val="20"/>
          <w:lang w:val="fr-RE" w:eastAsia="fr-RE"/>
        </w:rPr>
        <w:t xml:space="preserve">intervention </w:t>
      </w:r>
      <w:r w:rsidR="006A6A31" w:rsidRPr="00DB30FB">
        <w:rPr>
          <w:rFonts w:ascii="Times New Roman" w:eastAsia="Times New Roman" w:hAnsi="Times New Roman" w:cs="Times New Roman"/>
          <w:bCs/>
          <w:sz w:val="20"/>
          <w:szCs w:val="20"/>
          <w:lang w:val="fr-RE" w:eastAsia="fr-RE"/>
        </w:rPr>
        <w:t>hors 974 : transports aérien et terrestre, hébergement, restauration)</w:t>
      </w:r>
    </w:p>
    <w:p w14:paraId="5116B520" w14:textId="637D8778" w:rsidR="00C5359B" w:rsidRPr="006A6A31" w:rsidRDefault="00C5359B" w:rsidP="006A6A31">
      <w:pPr>
        <w:numPr>
          <w:ilvl w:val="0"/>
          <w:numId w:val="29"/>
        </w:num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Pr>
          <w:rFonts w:ascii="Times New Roman" w:eastAsia="Times New Roman" w:hAnsi="Times New Roman" w:cs="Times New Roman"/>
          <w:bCs/>
          <w:sz w:val="20"/>
          <w:szCs w:val="20"/>
          <w:lang w:val="fr-RE" w:eastAsia="fr-RE"/>
        </w:rPr>
        <w:t xml:space="preserve">50€ de l’heure en prestation de services pour un autre </w:t>
      </w:r>
      <w:r w:rsidRPr="00C5359B">
        <w:rPr>
          <w:rFonts w:ascii="Times New Roman" w:eastAsia="Times New Roman" w:hAnsi="Times New Roman" w:cs="Times New Roman"/>
          <w:b/>
          <w:sz w:val="20"/>
          <w:szCs w:val="20"/>
          <w:lang w:val="fr-RE" w:eastAsia="fr-RE"/>
        </w:rPr>
        <w:t>Organisme de Formation</w:t>
      </w:r>
      <w:r>
        <w:rPr>
          <w:rFonts w:ascii="Times New Roman" w:eastAsia="Times New Roman" w:hAnsi="Times New Roman" w:cs="Times New Roman"/>
          <w:bCs/>
          <w:sz w:val="20"/>
          <w:szCs w:val="20"/>
          <w:lang w:val="fr-RE" w:eastAsia="fr-RE"/>
        </w:rPr>
        <w:t xml:space="preserve">, soit </w:t>
      </w:r>
      <w:r w:rsidRPr="00C5359B">
        <w:rPr>
          <w:rFonts w:ascii="Times New Roman" w:eastAsia="Times New Roman" w:hAnsi="Times New Roman" w:cs="Times New Roman"/>
          <w:b/>
          <w:sz w:val="20"/>
          <w:szCs w:val="20"/>
          <w:lang w:val="fr-RE" w:eastAsia="fr-RE"/>
        </w:rPr>
        <w:t>1500 €</w:t>
      </w:r>
    </w:p>
    <w:p w14:paraId="04E34206" w14:textId="3B028C62" w:rsidR="00C06F4E" w:rsidRDefault="00C06F4E" w:rsidP="0067208D">
      <w:pPr>
        <w:spacing w:after="160" w:line="256" w:lineRule="auto"/>
        <w:contextualSpacing/>
        <w:rPr>
          <w:rFonts w:ascii="Times New Roman" w:eastAsiaTheme="minorHAnsi" w:hAnsi="Times New Roman" w:cs="Times New Roman"/>
          <w:sz w:val="20"/>
          <w:szCs w:val="20"/>
          <w:lang w:eastAsia="en-US"/>
        </w:rPr>
      </w:pPr>
      <w:r w:rsidRPr="00C06F4E">
        <w:rPr>
          <w:rFonts w:ascii="Times New Roman" w:eastAsiaTheme="minorHAnsi" w:hAnsi="Times New Roman" w:cs="Times New Roman"/>
          <w:b/>
          <w:bCs/>
          <w:color w:val="00B0F0"/>
          <w:sz w:val="20"/>
          <w:szCs w:val="20"/>
          <w:u w:val="single"/>
          <w:lang w:eastAsia="en-US"/>
        </w:rPr>
        <w:t>Durée :</w:t>
      </w:r>
      <w:r w:rsidRPr="00C06F4E">
        <w:rPr>
          <w:rFonts w:ascii="Times New Roman" w:eastAsiaTheme="minorHAnsi" w:hAnsi="Times New Roman" w:cs="Times New Roman"/>
          <w:color w:val="00B0F0"/>
          <w:sz w:val="20"/>
          <w:szCs w:val="20"/>
          <w:lang w:eastAsia="en-US"/>
        </w:rPr>
        <w:t xml:space="preserve"> </w:t>
      </w:r>
      <w:r>
        <w:rPr>
          <w:rFonts w:ascii="Times New Roman" w:eastAsiaTheme="minorHAnsi" w:hAnsi="Times New Roman" w:cs="Times New Roman"/>
          <w:sz w:val="20"/>
          <w:szCs w:val="20"/>
          <w:lang w:eastAsia="en-US"/>
        </w:rPr>
        <w:t>5 jours</w:t>
      </w:r>
    </w:p>
    <w:p w14:paraId="3260ADCA" w14:textId="77777777" w:rsidR="00C06F4E" w:rsidRDefault="00C06F4E" w:rsidP="0067208D">
      <w:pPr>
        <w:spacing w:after="160" w:line="256" w:lineRule="auto"/>
        <w:contextualSpacing/>
        <w:rPr>
          <w:rFonts w:ascii="Times New Roman" w:eastAsiaTheme="minorHAnsi" w:hAnsi="Times New Roman" w:cs="Times New Roman"/>
          <w:sz w:val="20"/>
          <w:szCs w:val="20"/>
          <w:lang w:eastAsia="en-US"/>
        </w:rPr>
      </w:pPr>
    </w:p>
    <w:p w14:paraId="5CF562AD" w14:textId="359FA165" w:rsidR="00C06F4E" w:rsidRDefault="00C06F4E" w:rsidP="0067208D">
      <w:pPr>
        <w:spacing w:after="160" w:line="256" w:lineRule="auto"/>
        <w:contextualSpacing/>
        <w:rPr>
          <w:rFonts w:ascii="Times New Roman" w:eastAsiaTheme="minorHAnsi" w:hAnsi="Times New Roman" w:cs="Times New Roman"/>
          <w:sz w:val="20"/>
          <w:szCs w:val="20"/>
          <w:lang w:eastAsia="en-US"/>
        </w:rPr>
      </w:pPr>
      <w:r w:rsidRPr="00C06F4E">
        <w:rPr>
          <w:rFonts w:ascii="Times New Roman" w:eastAsiaTheme="minorHAnsi" w:hAnsi="Times New Roman" w:cs="Times New Roman"/>
          <w:b/>
          <w:bCs/>
          <w:color w:val="00B0F0"/>
          <w:sz w:val="20"/>
          <w:szCs w:val="20"/>
          <w:u w:val="single"/>
          <w:lang w:eastAsia="en-US"/>
        </w:rPr>
        <w:t>Nombre d’heures :</w:t>
      </w:r>
      <w:r w:rsidRPr="00C06F4E">
        <w:rPr>
          <w:rFonts w:ascii="Times New Roman" w:eastAsiaTheme="minorHAnsi" w:hAnsi="Times New Roman" w:cs="Times New Roman"/>
          <w:color w:val="00B0F0"/>
          <w:sz w:val="20"/>
          <w:szCs w:val="20"/>
          <w:lang w:eastAsia="en-US"/>
        </w:rPr>
        <w:t xml:space="preserve"> </w:t>
      </w:r>
      <w:r>
        <w:rPr>
          <w:rFonts w:ascii="Times New Roman" w:eastAsiaTheme="minorHAnsi" w:hAnsi="Times New Roman" w:cs="Times New Roman"/>
          <w:sz w:val="20"/>
          <w:szCs w:val="20"/>
          <w:lang w:eastAsia="en-US"/>
        </w:rPr>
        <w:t>30 heures</w:t>
      </w:r>
    </w:p>
    <w:p w14:paraId="7AF73456" w14:textId="77777777" w:rsidR="004E01AD" w:rsidRDefault="004E01AD" w:rsidP="0067208D">
      <w:pPr>
        <w:spacing w:after="160" w:line="256" w:lineRule="auto"/>
        <w:contextualSpacing/>
        <w:rPr>
          <w:rFonts w:ascii="Times New Roman" w:eastAsiaTheme="minorHAnsi" w:hAnsi="Times New Roman" w:cs="Times New Roman"/>
          <w:sz w:val="20"/>
          <w:szCs w:val="20"/>
          <w:lang w:eastAsia="en-US"/>
        </w:rPr>
      </w:pPr>
    </w:p>
    <w:p w14:paraId="230F850B" w14:textId="088939D0" w:rsidR="004E01AD" w:rsidRDefault="004E01AD" w:rsidP="0067208D">
      <w:pPr>
        <w:spacing w:after="160" w:line="256" w:lineRule="auto"/>
        <w:contextualSpacing/>
        <w:rPr>
          <w:rFonts w:ascii="Times New Roman" w:eastAsiaTheme="minorHAnsi" w:hAnsi="Times New Roman" w:cs="Times New Roman"/>
          <w:sz w:val="20"/>
          <w:szCs w:val="20"/>
          <w:lang w:eastAsia="en-US"/>
        </w:rPr>
      </w:pPr>
      <w:r w:rsidRPr="004E01AD">
        <w:rPr>
          <w:rFonts w:ascii="Times New Roman" w:eastAsiaTheme="minorHAnsi" w:hAnsi="Times New Roman" w:cs="Times New Roman"/>
          <w:b/>
          <w:bCs/>
          <w:color w:val="00B0F0"/>
          <w:sz w:val="20"/>
          <w:szCs w:val="20"/>
          <w:u w:val="single"/>
          <w:lang w:eastAsia="en-US"/>
        </w:rPr>
        <w:t>Séquencement :</w:t>
      </w:r>
      <w:r w:rsidRPr="004E01AD">
        <w:rPr>
          <w:rFonts w:ascii="Times New Roman" w:eastAsiaTheme="minorHAnsi" w:hAnsi="Times New Roman" w:cs="Times New Roman"/>
          <w:color w:val="00B0F0"/>
          <w:sz w:val="20"/>
          <w:szCs w:val="20"/>
          <w:lang w:eastAsia="en-US"/>
        </w:rPr>
        <w:t xml:space="preserve"> </w:t>
      </w:r>
      <w:r>
        <w:rPr>
          <w:rFonts w:ascii="Times New Roman" w:eastAsiaTheme="minorHAnsi" w:hAnsi="Times New Roman" w:cs="Times New Roman"/>
          <w:sz w:val="20"/>
          <w:szCs w:val="20"/>
          <w:lang w:eastAsia="en-US"/>
        </w:rPr>
        <w:t>8.00 – 12.00 et 13.00 – 15.00 ou 09.00 – 12.00 et 13.00 – 16.00 avec une pause de 15 mn matin et après-midi</w:t>
      </w:r>
    </w:p>
    <w:p w14:paraId="053C4F93" w14:textId="44507FB4" w:rsidR="000F31AD" w:rsidRDefault="000F31AD" w:rsidP="0067208D">
      <w:pPr>
        <w:spacing w:after="160" w:line="256" w:lineRule="auto"/>
        <w:contextualSpacing/>
        <w:rPr>
          <w:rFonts w:ascii="Times New Roman" w:eastAsiaTheme="minorHAnsi" w:hAnsi="Times New Roman" w:cs="Times New Roman"/>
          <w:sz w:val="20"/>
          <w:szCs w:val="20"/>
          <w:lang w:eastAsia="en-US"/>
        </w:rPr>
      </w:pPr>
    </w:p>
    <w:p w14:paraId="335A6CAB" w14:textId="7D096543" w:rsidR="000F31AD" w:rsidRDefault="000F31AD" w:rsidP="0067208D">
      <w:pPr>
        <w:spacing w:after="160" w:line="256" w:lineRule="auto"/>
        <w:contextualSpacing/>
        <w:rPr>
          <w:rFonts w:ascii="Times New Roman" w:eastAsiaTheme="minorHAnsi" w:hAnsi="Times New Roman" w:cs="Times New Roman"/>
          <w:sz w:val="20"/>
          <w:szCs w:val="20"/>
          <w:lang w:eastAsia="en-US"/>
        </w:rPr>
      </w:pPr>
      <w:r w:rsidRPr="00C06F4E">
        <w:rPr>
          <w:rFonts w:ascii="Times New Roman" w:eastAsiaTheme="minorHAnsi" w:hAnsi="Times New Roman" w:cs="Times New Roman"/>
          <w:b/>
          <w:bCs/>
          <w:color w:val="00B0F0"/>
          <w:sz w:val="20"/>
          <w:szCs w:val="20"/>
          <w:u w:val="single"/>
          <w:lang w:eastAsia="en-US"/>
        </w:rPr>
        <w:t>Lieu</w:t>
      </w:r>
      <w:r w:rsidR="001B6DD2" w:rsidRPr="00C06F4E">
        <w:rPr>
          <w:rFonts w:ascii="Times New Roman" w:eastAsiaTheme="minorHAnsi" w:hAnsi="Times New Roman" w:cs="Times New Roman"/>
          <w:b/>
          <w:bCs/>
          <w:color w:val="00B0F0"/>
          <w:sz w:val="20"/>
          <w:szCs w:val="20"/>
          <w:u w:val="single"/>
          <w:lang w:eastAsia="en-US"/>
        </w:rPr>
        <w:t> :</w:t>
      </w:r>
      <w:r w:rsidR="001B6DD2" w:rsidRPr="00C06F4E">
        <w:rPr>
          <w:rFonts w:ascii="Times New Roman" w:eastAsiaTheme="minorHAnsi" w:hAnsi="Times New Roman" w:cs="Times New Roman"/>
          <w:color w:val="00B0F0"/>
          <w:sz w:val="20"/>
          <w:szCs w:val="20"/>
          <w:lang w:eastAsia="en-US"/>
        </w:rPr>
        <w:t xml:space="preserve"> </w:t>
      </w:r>
      <w:r w:rsidR="001B6DD2">
        <w:rPr>
          <w:rFonts w:ascii="Times New Roman" w:eastAsiaTheme="minorHAnsi" w:hAnsi="Times New Roman" w:cs="Times New Roman"/>
          <w:sz w:val="20"/>
          <w:szCs w:val="20"/>
          <w:lang w:eastAsia="en-US"/>
        </w:rPr>
        <w:t>A définir</w:t>
      </w:r>
      <w:r w:rsidR="00C06F4E">
        <w:rPr>
          <w:rFonts w:ascii="Times New Roman" w:eastAsiaTheme="minorHAnsi" w:hAnsi="Times New Roman" w:cs="Times New Roman"/>
          <w:sz w:val="20"/>
          <w:szCs w:val="20"/>
          <w:lang w:eastAsia="en-US"/>
        </w:rPr>
        <w:t xml:space="preserve"> en fonction du Commanditaire ou de l’organisation interne</w:t>
      </w:r>
    </w:p>
    <w:p w14:paraId="63DE2730" w14:textId="77777777" w:rsidR="001B6DD2" w:rsidRDefault="001B6DD2" w:rsidP="0067208D">
      <w:pPr>
        <w:spacing w:after="160" w:line="256" w:lineRule="auto"/>
        <w:contextualSpacing/>
        <w:rPr>
          <w:rFonts w:ascii="Times New Roman" w:eastAsiaTheme="minorHAnsi" w:hAnsi="Times New Roman" w:cs="Times New Roman"/>
          <w:sz w:val="20"/>
          <w:szCs w:val="20"/>
          <w:lang w:eastAsia="en-US"/>
        </w:rPr>
      </w:pPr>
    </w:p>
    <w:p w14:paraId="577CB218" w14:textId="6CEA0D77" w:rsidR="004631F5" w:rsidRPr="00C06F4E" w:rsidRDefault="001B6DD2" w:rsidP="004E01AD">
      <w:pPr>
        <w:spacing w:after="160" w:line="256" w:lineRule="auto"/>
        <w:contextualSpacing/>
        <w:jc w:val="center"/>
        <w:rPr>
          <w:rFonts w:ascii="Times New Roman" w:hAnsi="Times New Roman" w:cs="Times New Roman"/>
          <w:b/>
          <w:bCs/>
          <w:color w:val="4472C4" w:themeColor="accent1"/>
          <w:sz w:val="40"/>
          <w:szCs w:val="40"/>
        </w:rPr>
      </w:pPr>
      <w:r w:rsidRPr="00C06F4E">
        <w:rPr>
          <w:rFonts w:ascii="Times New Roman" w:hAnsi="Times New Roman" w:cs="Times New Roman"/>
          <w:b/>
          <w:bCs/>
          <w:color w:val="4472C4" w:themeColor="accent1"/>
          <w:sz w:val="40"/>
          <w:szCs w:val="40"/>
        </w:rPr>
        <w:lastRenderedPageBreak/>
        <w:t>PROGRAMME</w:t>
      </w:r>
    </w:p>
    <w:p w14:paraId="185DC990" w14:textId="77777777" w:rsidR="004E01AD" w:rsidRDefault="004E01AD" w:rsidP="00053E3A">
      <w:pPr>
        <w:spacing w:after="160" w:line="256" w:lineRule="auto"/>
        <w:contextualSpacing/>
        <w:rPr>
          <w:rFonts w:ascii="Times New Roman" w:eastAsiaTheme="minorHAnsi" w:hAnsi="Times New Roman" w:cs="Times New Roman"/>
          <w:b/>
          <w:bCs/>
          <w:color w:val="FF0000"/>
          <w:sz w:val="20"/>
          <w:szCs w:val="20"/>
          <w:lang w:eastAsia="en-US"/>
        </w:rPr>
      </w:pPr>
    </w:p>
    <w:p w14:paraId="062E3D38" w14:textId="58A29DD5" w:rsidR="00053E3A" w:rsidRPr="007E1287" w:rsidRDefault="00053E3A" w:rsidP="00053E3A">
      <w:pPr>
        <w:spacing w:after="160" w:line="256" w:lineRule="auto"/>
        <w:contextualSpacing/>
        <w:rPr>
          <w:rFonts w:ascii="Times New Roman" w:eastAsiaTheme="minorHAnsi" w:hAnsi="Times New Roman" w:cs="Times New Roman"/>
          <w:b/>
          <w:bCs/>
          <w:color w:val="FF0000"/>
          <w:sz w:val="20"/>
          <w:szCs w:val="20"/>
          <w:lang w:eastAsia="en-US"/>
        </w:rPr>
      </w:pPr>
      <w:r w:rsidRPr="00053E3A">
        <w:rPr>
          <w:rFonts w:ascii="Times New Roman" w:eastAsiaTheme="minorHAnsi" w:hAnsi="Times New Roman" w:cs="Times New Roman"/>
          <w:b/>
          <w:bCs/>
          <w:color w:val="FF0000"/>
          <w:sz w:val="20"/>
          <w:szCs w:val="20"/>
          <w:lang w:eastAsia="en-US"/>
        </w:rPr>
        <w:t>JOURNEE 1</w:t>
      </w:r>
      <w:r w:rsidR="007E1287">
        <w:rPr>
          <w:rFonts w:ascii="Times New Roman" w:eastAsiaTheme="minorHAnsi" w:hAnsi="Times New Roman" w:cs="Times New Roman"/>
          <w:b/>
          <w:bCs/>
          <w:color w:val="FF0000"/>
          <w:sz w:val="20"/>
          <w:szCs w:val="20"/>
          <w:lang w:eastAsia="en-US"/>
        </w:rPr>
        <w:t xml:space="preserve"> : </w:t>
      </w:r>
      <w:r w:rsidRPr="00B93290">
        <w:rPr>
          <w:rFonts w:ascii="Times New Roman" w:eastAsiaTheme="minorHAnsi" w:hAnsi="Times New Roman" w:cs="Times New Roman"/>
          <w:b/>
          <w:bCs/>
          <w:color w:val="538135" w:themeColor="accent6" w:themeShade="BF"/>
          <w:sz w:val="20"/>
          <w:szCs w:val="20"/>
          <w:lang w:eastAsia="en-US"/>
        </w:rPr>
        <w:t>« Connais-toi toi-même… »</w:t>
      </w:r>
      <w:r>
        <w:rPr>
          <w:rFonts w:ascii="Times New Roman" w:eastAsiaTheme="minorHAnsi" w:hAnsi="Times New Roman" w:cs="Times New Roman"/>
          <w:b/>
          <w:bCs/>
          <w:sz w:val="20"/>
          <w:szCs w:val="20"/>
          <w:lang w:eastAsia="en-US"/>
        </w:rPr>
        <w:t> </w:t>
      </w:r>
      <w:r>
        <w:rPr>
          <w:rFonts w:ascii="Times New Roman" w:eastAsiaTheme="minorHAnsi" w:hAnsi="Times New Roman" w:cs="Times New Roman"/>
          <w:i/>
          <w:iCs/>
          <w:color w:val="000000" w:themeColor="text1"/>
          <w:sz w:val="20"/>
          <w:szCs w:val="20"/>
          <w:lang w:eastAsia="en-US"/>
        </w:rPr>
        <w:t xml:space="preserve">: </w:t>
      </w:r>
      <w:r w:rsidRPr="00D656F1">
        <w:rPr>
          <w:rFonts w:ascii="Times New Roman" w:eastAsiaTheme="minorHAnsi" w:hAnsi="Times New Roman" w:cs="Times New Roman"/>
          <w:i/>
          <w:iCs/>
          <w:color w:val="000000" w:themeColor="text1"/>
          <w:sz w:val="20"/>
          <w:szCs w:val="20"/>
          <w:u w:val="single"/>
          <w:lang w:eastAsia="en-US"/>
        </w:rPr>
        <w:t>affirmer son soi</w:t>
      </w:r>
    </w:p>
    <w:p w14:paraId="6E854D9F" w14:textId="77777777" w:rsidR="009A5787" w:rsidRDefault="009A5787" w:rsidP="00053E3A">
      <w:pPr>
        <w:rPr>
          <w:rFonts w:ascii="Times New Roman" w:hAnsi="Times New Roman" w:cs="Times New Roman"/>
          <w:i/>
          <w:iCs/>
          <w:sz w:val="20"/>
          <w:szCs w:val="20"/>
          <w:u w:val="single"/>
        </w:rPr>
      </w:pPr>
    </w:p>
    <w:p w14:paraId="36EF4684" w14:textId="21D11E54" w:rsidR="00053E3A" w:rsidRPr="00692EF6" w:rsidRDefault="00053E3A" w:rsidP="00053E3A">
      <w:pPr>
        <w:rPr>
          <w:rFonts w:ascii="Times New Roman" w:hAnsi="Times New Roman" w:cs="Times New Roman"/>
          <w:i/>
          <w:iCs/>
          <w:sz w:val="20"/>
          <w:szCs w:val="20"/>
          <w:u w:val="single"/>
        </w:rPr>
      </w:pPr>
      <w:r w:rsidRPr="00692EF6">
        <w:rPr>
          <w:rFonts w:ascii="Times New Roman" w:hAnsi="Times New Roman" w:cs="Times New Roman"/>
          <w:i/>
          <w:iCs/>
          <w:sz w:val="20"/>
          <w:szCs w:val="20"/>
          <w:u w:val="single"/>
        </w:rPr>
        <w:t>Matinée :</w:t>
      </w:r>
    </w:p>
    <w:p w14:paraId="14710023" w14:textId="445C4B72" w:rsidR="00053E3A" w:rsidRPr="00B93290" w:rsidRDefault="00053E3A" w:rsidP="00053E3A">
      <w:pPr>
        <w:rPr>
          <w:rFonts w:ascii="Times New Roman" w:hAnsi="Times New Roman" w:cs="Times New Roman"/>
          <w:color w:val="000000" w:themeColor="text1"/>
          <w:sz w:val="20"/>
          <w:szCs w:val="20"/>
        </w:rPr>
      </w:pPr>
      <w:r w:rsidRPr="00B93290">
        <w:rPr>
          <w:rFonts w:ascii="Times New Roman" w:eastAsiaTheme="minorHAnsi" w:hAnsi="Times New Roman" w:cs="Times New Roman"/>
          <w:color w:val="4472C4" w:themeColor="accent1"/>
          <w:sz w:val="20"/>
          <w:szCs w:val="20"/>
          <w:lang w:eastAsia="en-US"/>
        </w:rPr>
        <w:t xml:space="preserve">Qui suis-je ? Monsieur ou Madame X mais pas que… </w:t>
      </w:r>
      <w:r w:rsidRPr="00B93290">
        <w:rPr>
          <w:rFonts w:ascii="Times New Roman" w:eastAsiaTheme="minorHAnsi" w:hAnsi="Times New Roman" w:cs="Times New Roman"/>
          <w:b/>
          <w:bCs/>
          <w:color w:val="000000" w:themeColor="text1"/>
          <w:sz w:val="20"/>
          <w:szCs w:val="20"/>
          <w:lang w:eastAsia="en-US"/>
        </w:rPr>
        <w:t>«</w:t>
      </w:r>
      <w:r w:rsidRPr="00B93290">
        <w:rPr>
          <w:rFonts w:ascii="Times New Roman" w:eastAsiaTheme="minorHAnsi" w:hAnsi="Times New Roman" w:cs="Times New Roman"/>
          <w:color w:val="000000" w:themeColor="text1"/>
          <w:sz w:val="20"/>
          <w:szCs w:val="20"/>
          <w:lang w:eastAsia="en-US"/>
        </w:rPr>
        <w:t> </w:t>
      </w:r>
      <w:r w:rsidRPr="00B93290">
        <w:rPr>
          <w:rFonts w:ascii="Times New Roman" w:hAnsi="Times New Roman" w:cs="Times New Roman"/>
          <w:color w:val="000000" w:themeColor="text1"/>
          <w:sz w:val="20"/>
          <w:szCs w:val="20"/>
        </w:rPr>
        <w:t>L’autoportrait »</w:t>
      </w:r>
      <w:r w:rsidRPr="005810C7">
        <w:rPr>
          <w:rFonts w:ascii="Times New Roman" w:eastAsiaTheme="minorHAnsi" w:hAnsi="Times New Roman" w:cs="Times New Roman"/>
          <w:color w:val="000000" w:themeColor="text1"/>
          <w:sz w:val="20"/>
          <w:szCs w:val="20"/>
          <w:lang w:eastAsia="en-US"/>
        </w:rPr>
        <w:t xml:space="preserve"> : Apprendre à décliner </w:t>
      </w:r>
      <w:r w:rsidR="004E01AD">
        <w:rPr>
          <w:rFonts w:ascii="Times New Roman" w:eastAsiaTheme="minorHAnsi" w:hAnsi="Times New Roman" w:cs="Times New Roman"/>
          <w:color w:val="000000" w:themeColor="text1"/>
          <w:sz w:val="20"/>
          <w:szCs w:val="20"/>
          <w:lang w:eastAsia="en-US"/>
        </w:rPr>
        <w:t>s</w:t>
      </w:r>
      <w:r w:rsidRPr="005810C7">
        <w:rPr>
          <w:rFonts w:ascii="Times New Roman" w:eastAsiaTheme="minorHAnsi" w:hAnsi="Times New Roman" w:cs="Times New Roman"/>
          <w:color w:val="000000" w:themeColor="text1"/>
          <w:sz w:val="20"/>
          <w:szCs w:val="20"/>
          <w:lang w:eastAsia="en-US"/>
        </w:rPr>
        <w:t>on Identité entière</w:t>
      </w:r>
      <w:r w:rsidR="004E01AD">
        <w:rPr>
          <w:rFonts w:ascii="Times New Roman" w:eastAsiaTheme="minorHAnsi" w:hAnsi="Times New Roman" w:cs="Times New Roman"/>
          <w:color w:val="000000" w:themeColor="text1"/>
          <w:sz w:val="20"/>
          <w:szCs w:val="20"/>
          <w:lang w:eastAsia="en-US"/>
        </w:rPr>
        <w:t> </w:t>
      </w:r>
      <w:r w:rsidR="004E01AD">
        <w:rPr>
          <w:rFonts w:ascii="Times New Roman" w:hAnsi="Times New Roman" w:cs="Times New Roman"/>
          <w:color w:val="000000" w:themeColor="text1"/>
          <w:sz w:val="20"/>
          <w:szCs w:val="20"/>
        </w:rPr>
        <w:t xml:space="preserve">; </w:t>
      </w:r>
      <w:r w:rsidRPr="00B93290">
        <w:rPr>
          <w:rFonts w:ascii="Times New Roman" w:hAnsi="Times New Roman" w:cs="Times New Roman"/>
          <w:sz w:val="20"/>
          <w:szCs w:val="20"/>
        </w:rPr>
        <w:t xml:space="preserve">réaliser un CV complet </w:t>
      </w:r>
      <w:r>
        <w:rPr>
          <w:rFonts w:ascii="Times New Roman" w:hAnsi="Times New Roman" w:cs="Times New Roman"/>
          <w:sz w:val="20"/>
          <w:szCs w:val="20"/>
        </w:rPr>
        <w:t xml:space="preserve">oral et écrit </w:t>
      </w:r>
    </w:p>
    <w:p w14:paraId="5B25DFE4" w14:textId="13DD2DE6" w:rsidR="00053E3A" w:rsidRPr="00AD6E65" w:rsidRDefault="00053E3A" w:rsidP="00AD6E65">
      <w:pPr>
        <w:spacing w:after="160" w:line="256" w:lineRule="auto"/>
        <w:rPr>
          <w:rFonts w:ascii="Times New Roman" w:eastAsiaTheme="minorHAnsi" w:hAnsi="Times New Roman" w:cs="Times New Roman"/>
          <w:i/>
          <w:iCs/>
          <w:color w:val="000000" w:themeColor="text1"/>
          <w:sz w:val="20"/>
          <w:szCs w:val="20"/>
          <w:lang w:eastAsia="en-US"/>
        </w:rPr>
      </w:pPr>
      <w:r w:rsidRPr="00B93290">
        <w:rPr>
          <w:rFonts w:ascii="Times New Roman" w:eastAsiaTheme="minorHAnsi" w:hAnsi="Times New Roman" w:cs="Times New Roman"/>
          <w:color w:val="4472C4" w:themeColor="accent1"/>
          <w:sz w:val="20"/>
          <w:szCs w:val="20"/>
          <w:lang w:eastAsia="en-US"/>
        </w:rPr>
        <w:t xml:space="preserve">Pourquoi suis-je ? </w:t>
      </w:r>
      <w:r>
        <w:rPr>
          <w:rFonts w:ascii="Times New Roman" w:eastAsiaTheme="minorHAnsi" w:hAnsi="Times New Roman" w:cs="Times New Roman"/>
          <w:color w:val="000000" w:themeColor="text1"/>
          <w:sz w:val="20"/>
          <w:szCs w:val="20"/>
          <w:lang w:eastAsia="en-US"/>
        </w:rPr>
        <w:t>Définir sa « Raison d’Etre »</w:t>
      </w:r>
    </w:p>
    <w:p w14:paraId="570B0D10" w14:textId="1A17E5A1" w:rsidR="00053E3A" w:rsidRPr="009A5787" w:rsidRDefault="00053E3A" w:rsidP="00053E3A">
      <w:pPr>
        <w:rPr>
          <w:rFonts w:ascii="Times New Roman" w:eastAsiaTheme="minorHAnsi" w:hAnsi="Times New Roman" w:cs="Times New Roman"/>
          <w:color w:val="000000" w:themeColor="text1"/>
          <w:sz w:val="20"/>
          <w:szCs w:val="20"/>
          <w:lang w:eastAsia="en-US"/>
        </w:rPr>
      </w:pPr>
      <w:r w:rsidRPr="009A5787">
        <w:rPr>
          <w:rFonts w:ascii="Times New Roman" w:eastAsiaTheme="minorHAnsi" w:hAnsi="Times New Roman" w:cs="Times New Roman"/>
          <w:i/>
          <w:iCs/>
          <w:color w:val="000000" w:themeColor="text1"/>
          <w:sz w:val="20"/>
          <w:szCs w:val="20"/>
          <w:u w:val="single"/>
          <w:lang w:eastAsia="en-US"/>
        </w:rPr>
        <w:t>Après-midi </w:t>
      </w:r>
      <w:r w:rsidRPr="009A5787">
        <w:rPr>
          <w:rFonts w:ascii="Times New Roman" w:eastAsiaTheme="minorHAnsi" w:hAnsi="Times New Roman" w:cs="Times New Roman"/>
          <w:color w:val="000000" w:themeColor="text1"/>
          <w:sz w:val="20"/>
          <w:szCs w:val="20"/>
          <w:lang w:eastAsia="en-US"/>
        </w:rPr>
        <w:t>:</w:t>
      </w:r>
      <w:r w:rsidR="009A5787">
        <w:rPr>
          <w:rFonts w:ascii="Times New Roman" w:eastAsiaTheme="minorHAnsi" w:hAnsi="Times New Roman" w:cs="Times New Roman"/>
          <w:color w:val="000000" w:themeColor="text1"/>
          <w:sz w:val="20"/>
          <w:szCs w:val="20"/>
          <w:lang w:eastAsia="en-US"/>
        </w:rPr>
        <w:t xml:space="preserve"> </w:t>
      </w:r>
      <w:r w:rsidR="006243EC" w:rsidRPr="009A5787">
        <w:rPr>
          <w:rFonts w:ascii="Times New Roman" w:eastAsiaTheme="minorHAnsi" w:hAnsi="Times New Roman" w:cs="Times New Roman"/>
          <w:color w:val="000000" w:themeColor="text1"/>
          <w:sz w:val="20"/>
          <w:szCs w:val="20"/>
          <w:lang w:eastAsia="en-US"/>
        </w:rPr>
        <w:t xml:space="preserve">Savoir se centrer </w:t>
      </w:r>
      <w:r w:rsidR="009A5787">
        <w:rPr>
          <w:rFonts w:ascii="Times New Roman" w:eastAsiaTheme="minorHAnsi" w:hAnsi="Times New Roman" w:cs="Times New Roman"/>
          <w:color w:val="000000" w:themeColor="text1"/>
          <w:sz w:val="20"/>
          <w:szCs w:val="20"/>
          <w:lang w:eastAsia="en-US"/>
        </w:rPr>
        <w:t>et se concentrer</w:t>
      </w:r>
    </w:p>
    <w:p w14:paraId="4E953116" w14:textId="5C92A8AD" w:rsidR="006243EC" w:rsidRDefault="00053E3A" w:rsidP="006243EC">
      <w:pPr>
        <w:rPr>
          <w:rFonts w:ascii="Times New Roman" w:hAnsi="Times New Roman" w:cs="Times New Roman"/>
          <w:sz w:val="20"/>
          <w:szCs w:val="20"/>
        </w:rPr>
      </w:pPr>
      <w:r w:rsidRPr="00AD46D8">
        <w:rPr>
          <w:rFonts w:ascii="Times New Roman" w:eastAsiaTheme="minorHAnsi" w:hAnsi="Times New Roman" w:cs="Times New Roman"/>
          <w:color w:val="4472C4" w:themeColor="accent1"/>
          <w:sz w:val="20"/>
          <w:szCs w:val="20"/>
          <w:lang w:eastAsia="en-US"/>
        </w:rPr>
        <w:t xml:space="preserve">Comment gérer </w:t>
      </w:r>
      <w:r w:rsidRPr="00127F8C">
        <w:rPr>
          <w:rFonts w:ascii="Times New Roman" w:eastAsiaTheme="minorHAnsi" w:hAnsi="Times New Roman" w:cs="Times New Roman"/>
          <w:color w:val="4472C4" w:themeColor="accent1"/>
          <w:sz w:val="20"/>
          <w:szCs w:val="20"/>
          <w:lang w:eastAsia="en-US"/>
        </w:rPr>
        <w:t>ma relation sociale</w:t>
      </w:r>
      <w:r w:rsidRPr="00AD46D8">
        <w:rPr>
          <w:rFonts w:ascii="Times New Roman" w:hAnsi="Times New Roman" w:cs="Times New Roman"/>
          <w:color w:val="4472C4" w:themeColor="accent1"/>
          <w:sz w:val="20"/>
          <w:szCs w:val="20"/>
        </w:rPr>
        <w:t> ?</w:t>
      </w:r>
      <w:r>
        <w:rPr>
          <w:rFonts w:ascii="Times New Roman" w:eastAsiaTheme="minorHAnsi" w:hAnsi="Times New Roman" w:cs="Times New Roman"/>
          <w:color w:val="4472C4" w:themeColor="accent1"/>
          <w:sz w:val="20"/>
          <w:szCs w:val="20"/>
          <w:lang w:eastAsia="en-US"/>
        </w:rPr>
        <w:t xml:space="preserve"> </w:t>
      </w:r>
      <w:r>
        <w:rPr>
          <w:rFonts w:ascii="Times New Roman" w:eastAsiaTheme="minorHAnsi" w:hAnsi="Times New Roman" w:cs="Times New Roman"/>
          <w:color w:val="000000" w:themeColor="text1"/>
          <w:sz w:val="20"/>
          <w:szCs w:val="20"/>
          <w:lang w:eastAsia="en-US"/>
        </w:rPr>
        <w:t>Être dans la vie de tous les jours</w:t>
      </w:r>
      <w:r w:rsidR="00B63DBC">
        <w:rPr>
          <w:rFonts w:ascii="Times New Roman" w:eastAsiaTheme="minorHAnsi" w:hAnsi="Times New Roman" w:cs="Times New Roman"/>
          <w:color w:val="000000" w:themeColor="text1"/>
          <w:sz w:val="20"/>
          <w:szCs w:val="20"/>
          <w:lang w:eastAsia="en-US"/>
        </w:rPr>
        <w:t xml:space="preserve"> et </w:t>
      </w:r>
      <w:r w:rsidR="00B63DBC" w:rsidRPr="00127F8C">
        <w:rPr>
          <w:rFonts w:ascii="Times New Roman" w:hAnsi="Times New Roman" w:cs="Times New Roman"/>
          <w:sz w:val="20"/>
          <w:szCs w:val="20"/>
        </w:rPr>
        <w:t>éprouver</w:t>
      </w:r>
      <w:r w:rsidR="00B63DBC">
        <w:rPr>
          <w:rFonts w:ascii="Times New Roman" w:hAnsi="Times New Roman" w:cs="Times New Roman"/>
          <w:sz w:val="20"/>
          <w:szCs w:val="20"/>
        </w:rPr>
        <w:t xml:space="preserve"> ses</w:t>
      </w:r>
      <w:r w:rsidR="00B63DBC" w:rsidRPr="00127F8C">
        <w:rPr>
          <w:rFonts w:ascii="Times New Roman" w:hAnsi="Times New Roman" w:cs="Times New Roman"/>
          <w:sz w:val="20"/>
          <w:szCs w:val="20"/>
        </w:rPr>
        <w:t xml:space="preserve"> limites morales et normatives</w:t>
      </w:r>
    </w:p>
    <w:p w14:paraId="7020C7D6" w14:textId="77777777" w:rsidR="00AD6E65" w:rsidRDefault="00AD6E65" w:rsidP="006243EC">
      <w:pPr>
        <w:rPr>
          <w:rFonts w:ascii="Times New Roman" w:eastAsiaTheme="minorHAnsi" w:hAnsi="Times New Roman" w:cs="Times New Roman"/>
          <w:color w:val="4472C4" w:themeColor="accent1"/>
          <w:sz w:val="20"/>
          <w:szCs w:val="20"/>
          <w:lang w:eastAsia="en-US"/>
        </w:rPr>
      </w:pPr>
    </w:p>
    <w:p w14:paraId="0777B053" w14:textId="50D817B0" w:rsidR="00AD6E65" w:rsidRDefault="00AD6E65" w:rsidP="006243EC">
      <w:pPr>
        <w:rPr>
          <w:rFonts w:ascii="Times New Roman" w:eastAsiaTheme="minorHAnsi" w:hAnsi="Times New Roman" w:cs="Times New Roman"/>
          <w:b/>
          <w:bCs/>
          <w:color w:val="FF0000"/>
          <w:sz w:val="20"/>
          <w:szCs w:val="20"/>
          <w:lang w:eastAsia="en-US"/>
        </w:rPr>
      </w:pPr>
      <w:r w:rsidRPr="00E35770">
        <w:rPr>
          <w:rFonts w:ascii="Times New Roman" w:eastAsiaTheme="minorHAnsi" w:hAnsi="Times New Roman" w:cs="Times New Roman"/>
          <w:b/>
          <w:bCs/>
          <w:color w:val="FF0000"/>
          <w:sz w:val="20"/>
          <w:szCs w:val="20"/>
          <w:lang w:eastAsia="en-US"/>
        </w:rPr>
        <w:t xml:space="preserve">JOURNEE </w:t>
      </w:r>
      <w:r>
        <w:rPr>
          <w:rFonts w:ascii="Times New Roman" w:eastAsiaTheme="minorHAnsi" w:hAnsi="Times New Roman" w:cs="Times New Roman"/>
          <w:b/>
          <w:bCs/>
          <w:color w:val="FF0000"/>
          <w:sz w:val="20"/>
          <w:szCs w:val="20"/>
          <w:lang w:eastAsia="en-US"/>
        </w:rPr>
        <w:t>2 :</w:t>
      </w:r>
      <w:r w:rsidR="00C5359B">
        <w:rPr>
          <w:rFonts w:ascii="Times New Roman" w:eastAsiaTheme="minorHAnsi" w:hAnsi="Times New Roman" w:cs="Times New Roman"/>
          <w:b/>
          <w:bCs/>
          <w:color w:val="FF0000"/>
          <w:sz w:val="20"/>
          <w:szCs w:val="20"/>
          <w:lang w:eastAsia="en-US"/>
        </w:rPr>
        <w:t xml:space="preserve"> </w:t>
      </w:r>
      <w:r w:rsidR="00C5359B" w:rsidRPr="00B93290">
        <w:rPr>
          <w:rFonts w:ascii="Times New Roman" w:eastAsiaTheme="minorHAnsi" w:hAnsi="Times New Roman" w:cs="Times New Roman"/>
          <w:b/>
          <w:bCs/>
          <w:color w:val="538135" w:themeColor="accent6" w:themeShade="BF"/>
          <w:sz w:val="20"/>
          <w:szCs w:val="20"/>
          <w:lang w:eastAsia="en-US"/>
        </w:rPr>
        <w:t xml:space="preserve">« Connais-toi </w:t>
      </w:r>
      <w:r w:rsidR="00C5359B">
        <w:rPr>
          <w:rFonts w:ascii="Times New Roman" w:eastAsiaTheme="minorHAnsi" w:hAnsi="Times New Roman" w:cs="Times New Roman"/>
          <w:b/>
          <w:bCs/>
          <w:color w:val="538135" w:themeColor="accent6" w:themeShade="BF"/>
          <w:sz w:val="20"/>
          <w:szCs w:val="20"/>
          <w:lang w:eastAsia="en-US"/>
        </w:rPr>
        <w:t>encore plus</w:t>
      </w:r>
      <w:r w:rsidR="00C5359B" w:rsidRPr="00B93290">
        <w:rPr>
          <w:rFonts w:ascii="Times New Roman" w:eastAsiaTheme="minorHAnsi" w:hAnsi="Times New Roman" w:cs="Times New Roman"/>
          <w:b/>
          <w:bCs/>
          <w:color w:val="538135" w:themeColor="accent6" w:themeShade="BF"/>
          <w:sz w:val="20"/>
          <w:szCs w:val="20"/>
          <w:lang w:eastAsia="en-US"/>
        </w:rPr>
        <w:t>… »</w:t>
      </w:r>
      <w:r w:rsidR="00C5359B">
        <w:rPr>
          <w:rFonts w:ascii="Times New Roman" w:eastAsiaTheme="minorHAnsi" w:hAnsi="Times New Roman" w:cs="Times New Roman"/>
          <w:b/>
          <w:bCs/>
          <w:sz w:val="20"/>
          <w:szCs w:val="20"/>
          <w:lang w:eastAsia="en-US"/>
        </w:rPr>
        <w:t> </w:t>
      </w:r>
      <w:r w:rsidR="00C5359B" w:rsidRPr="00C5359B">
        <w:rPr>
          <w:rFonts w:ascii="Times New Roman" w:eastAsiaTheme="minorHAnsi" w:hAnsi="Times New Roman" w:cs="Times New Roman"/>
          <w:i/>
          <w:iCs/>
          <w:sz w:val="20"/>
          <w:szCs w:val="20"/>
          <w:lang w:eastAsia="en-US"/>
        </w:rPr>
        <w:t>:</w:t>
      </w:r>
      <w:r>
        <w:rPr>
          <w:rFonts w:ascii="Times New Roman" w:eastAsiaTheme="minorHAnsi" w:hAnsi="Times New Roman" w:cs="Times New Roman"/>
          <w:b/>
          <w:bCs/>
          <w:color w:val="FF0000"/>
          <w:sz w:val="20"/>
          <w:szCs w:val="20"/>
          <w:lang w:eastAsia="en-US"/>
        </w:rPr>
        <w:t xml:space="preserve"> </w:t>
      </w:r>
      <w:r w:rsidR="00EA3A57">
        <w:rPr>
          <w:rFonts w:ascii="Times New Roman" w:eastAsiaTheme="minorHAnsi" w:hAnsi="Times New Roman" w:cs="Times New Roman"/>
          <w:color w:val="000000" w:themeColor="text1"/>
          <w:sz w:val="20"/>
          <w:szCs w:val="20"/>
          <w:lang w:eastAsia="en-US"/>
        </w:rPr>
        <w:t>Sensibilisation à l’Introspection</w:t>
      </w:r>
    </w:p>
    <w:p w14:paraId="35B897D0" w14:textId="4A705123" w:rsidR="00AD6E65" w:rsidRPr="00480505" w:rsidRDefault="00CF1949" w:rsidP="006243EC">
      <w:pPr>
        <w:rPr>
          <w:rFonts w:ascii="Times New Roman" w:eastAsiaTheme="minorHAnsi" w:hAnsi="Times New Roman" w:cs="Times New Roman"/>
          <w:b/>
          <w:bCs/>
          <w:i/>
          <w:iCs/>
          <w:color w:val="00B050"/>
          <w:sz w:val="20"/>
          <w:szCs w:val="20"/>
          <w:lang w:eastAsia="en-US"/>
        </w:rPr>
      </w:pPr>
      <w:r w:rsidRPr="00480505">
        <w:rPr>
          <w:rFonts w:ascii="Times New Roman" w:eastAsiaTheme="minorHAnsi" w:hAnsi="Times New Roman" w:cs="Times New Roman"/>
          <w:b/>
          <w:bCs/>
          <w:i/>
          <w:iCs/>
          <w:color w:val="00B050"/>
          <w:sz w:val="20"/>
          <w:szCs w:val="20"/>
          <w:lang w:eastAsia="en-US"/>
        </w:rPr>
        <w:t>Retour ce qui s’est passé la veille : questions</w:t>
      </w:r>
      <w:r w:rsidR="00480505" w:rsidRPr="00480505">
        <w:rPr>
          <w:rFonts w:ascii="Times New Roman" w:eastAsiaTheme="minorHAnsi" w:hAnsi="Times New Roman" w:cs="Times New Roman"/>
          <w:b/>
          <w:bCs/>
          <w:i/>
          <w:iCs/>
          <w:color w:val="00B050"/>
          <w:sz w:val="20"/>
          <w:szCs w:val="20"/>
          <w:lang w:eastAsia="en-US"/>
        </w:rPr>
        <w:t>/</w:t>
      </w:r>
      <w:r w:rsidRPr="00480505">
        <w:rPr>
          <w:rFonts w:ascii="Times New Roman" w:eastAsiaTheme="minorHAnsi" w:hAnsi="Times New Roman" w:cs="Times New Roman"/>
          <w:b/>
          <w:bCs/>
          <w:i/>
          <w:iCs/>
          <w:color w:val="00B050"/>
          <w:sz w:val="20"/>
          <w:szCs w:val="20"/>
          <w:lang w:eastAsia="en-US"/>
        </w:rPr>
        <w:t>réponses</w:t>
      </w:r>
    </w:p>
    <w:p w14:paraId="7FE5A507" w14:textId="77777777" w:rsidR="00480505" w:rsidRDefault="00480505" w:rsidP="006243EC">
      <w:pPr>
        <w:rPr>
          <w:rFonts w:ascii="Times New Roman" w:eastAsiaTheme="minorHAnsi" w:hAnsi="Times New Roman" w:cs="Times New Roman"/>
          <w:i/>
          <w:iCs/>
          <w:sz w:val="20"/>
          <w:szCs w:val="20"/>
          <w:u w:val="single"/>
          <w:lang w:eastAsia="en-US"/>
        </w:rPr>
      </w:pPr>
    </w:p>
    <w:p w14:paraId="56FB1EDD" w14:textId="257E789B" w:rsidR="006243EC" w:rsidRPr="006243EC" w:rsidRDefault="00AD6E65" w:rsidP="006243EC">
      <w:pPr>
        <w:rPr>
          <w:rFonts w:ascii="Times New Roman" w:hAnsi="Times New Roman" w:cs="Times New Roman"/>
          <w:sz w:val="20"/>
          <w:szCs w:val="20"/>
        </w:rPr>
      </w:pPr>
      <w:r w:rsidRPr="00AD6E65">
        <w:rPr>
          <w:rFonts w:ascii="Times New Roman" w:eastAsiaTheme="minorHAnsi" w:hAnsi="Times New Roman" w:cs="Times New Roman"/>
          <w:i/>
          <w:iCs/>
          <w:sz w:val="20"/>
          <w:szCs w:val="20"/>
          <w:u w:val="single"/>
          <w:lang w:eastAsia="en-US"/>
        </w:rPr>
        <w:t>Matinée :</w:t>
      </w:r>
      <w:r w:rsidRPr="00AD6E65">
        <w:rPr>
          <w:rFonts w:ascii="Times New Roman" w:eastAsiaTheme="minorHAnsi" w:hAnsi="Times New Roman" w:cs="Times New Roman"/>
          <w:b/>
          <w:bCs/>
          <w:sz w:val="20"/>
          <w:szCs w:val="20"/>
          <w:lang w:eastAsia="en-US"/>
        </w:rPr>
        <w:t xml:space="preserve"> </w:t>
      </w:r>
      <w:r w:rsidR="006243EC" w:rsidRPr="00127F8C">
        <w:rPr>
          <w:rFonts w:ascii="Times New Roman" w:eastAsiaTheme="minorHAnsi" w:hAnsi="Times New Roman" w:cs="Times New Roman"/>
          <w:color w:val="4472C4" w:themeColor="accent1"/>
          <w:sz w:val="20"/>
          <w:szCs w:val="20"/>
          <w:lang w:eastAsia="en-US"/>
        </w:rPr>
        <w:t>Comment suis-je ?</w:t>
      </w:r>
      <w:r w:rsidR="006243EC">
        <w:rPr>
          <w:rFonts w:ascii="Times New Roman" w:eastAsiaTheme="minorHAnsi" w:hAnsi="Times New Roman" w:cs="Times New Roman"/>
          <w:color w:val="000000" w:themeColor="text1"/>
          <w:sz w:val="20"/>
          <w:szCs w:val="20"/>
          <w:lang w:eastAsia="en-US"/>
        </w:rPr>
        <w:t xml:space="preserve"> Forces/Faiblesses/Défauts/Qualités</w:t>
      </w:r>
    </w:p>
    <w:p w14:paraId="7ADBEB88" w14:textId="0C773581" w:rsidR="006243EC" w:rsidRDefault="006243EC" w:rsidP="006243EC">
      <w:pPr>
        <w:rPr>
          <w:rFonts w:ascii="Times New Roman" w:hAnsi="Times New Roman" w:cs="Times New Roman"/>
          <w:sz w:val="20"/>
          <w:szCs w:val="20"/>
        </w:rPr>
      </w:pPr>
      <w:r w:rsidRPr="00127F8C">
        <w:rPr>
          <w:rFonts w:ascii="Times New Roman" w:eastAsiaTheme="minorHAnsi" w:hAnsi="Times New Roman" w:cs="Times New Roman"/>
          <w:color w:val="4472C4" w:themeColor="accent1"/>
          <w:sz w:val="20"/>
          <w:szCs w:val="20"/>
          <w:lang w:eastAsia="en-US"/>
        </w:rPr>
        <w:t>Pourquoi et en quoi dois-je changer</w:t>
      </w:r>
      <w:r>
        <w:rPr>
          <w:rFonts w:ascii="Times New Roman" w:eastAsiaTheme="minorHAnsi" w:hAnsi="Times New Roman" w:cs="Times New Roman"/>
          <w:color w:val="4472C4" w:themeColor="accent1"/>
          <w:sz w:val="20"/>
          <w:szCs w:val="20"/>
          <w:lang w:eastAsia="en-US"/>
        </w:rPr>
        <w:t xml:space="preserve"> </w:t>
      </w:r>
      <w:r w:rsidRPr="00127F8C">
        <w:rPr>
          <w:rFonts w:ascii="Times New Roman" w:eastAsiaTheme="minorHAnsi" w:hAnsi="Times New Roman" w:cs="Times New Roman"/>
          <w:color w:val="4472C4" w:themeColor="accent1"/>
          <w:sz w:val="20"/>
          <w:szCs w:val="20"/>
          <w:lang w:eastAsia="en-US"/>
        </w:rPr>
        <w:t xml:space="preserve">? </w:t>
      </w:r>
      <w:r w:rsidRPr="00127F8C">
        <w:rPr>
          <w:rFonts w:ascii="Times New Roman" w:hAnsi="Times New Roman" w:cs="Times New Roman"/>
          <w:sz w:val="20"/>
          <w:szCs w:val="20"/>
        </w:rPr>
        <w:t xml:space="preserve">Quantifier </w:t>
      </w:r>
      <w:r>
        <w:rPr>
          <w:rFonts w:ascii="Times New Roman" w:hAnsi="Times New Roman" w:cs="Times New Roman"/>
          <w:sz w:val="20"/>
          <w:szCs w:val="20"/>
        </w:rPr>
        <w:t xml:space="preserve">et analyser les </w:t>
      </w:r>
      <w:r w:rsidRPr="00127F8C">
        <w:rPr>
          <w:rFonts w:ascii="Times New Roman" w:hAnsi="Times New Roman" w:cs="Times New Roman"/>
          <w:sz w:val="20"/>
          <w:szCs w:val="20"/>
        </w:rPr>
        <w:t>échecs</w:t>
      </w:r>
      <w:r>
        <w:rPr>
          <w:rFonts w:ascii="Times New Roman" w:hAnsi="Times New Roman" w:cs="Times New Roman"/>
          <w:sz w:val="20"/>
          <w:szCs w:val="20"/>
        </w:rPr>
        <w:t>/réussites/joies/peines</w:t>
      </w:r>
    </w:p>
    <w:p w14:paraId="0DD17E57" w14:textId="3D8489C4" w:rsidR="008113CB" w:rsidRPr="00127F8C" w:rsidRDefault="008113CB" w:rsidP="006243EC">
      <w:pPr>
        <w:rPr>
          <w:rFonts w:ascii="Times New Roman" w:hAnsi="Times New Roman" w:cs="Times New Roman"/>
          <w:i/>
          <w:iCs/>
          <w:color w:val="000000" w:themeColor="text1"/>
          <w:sz w:val="20"/>
          <w:szCs w:val="20"/>
          <w:u w:val="single"/>
        </w:rPr>
      </w:pPr>
      <w:r w:rsidRPr="00AD6E65">
        <w:rPr>
          <w:rFonts w:ascii="Times New Roman" w:eastAsiaTheme="minorHAnsi" w:hAnsi="Times New Roman" w:cs="Times New Roman"/>
          <w:i/>
          <w:iCs/>
          <w:sz w:val="20"/>
          <w:szCs w:val="20"/>
          <w:u w:val="single"/>
          <w:lang w:eastAsia="en-US"/>
        </w:rPr>
        <w:t>Après-midi :</w:t>
      </w:r>
      <w:r w:rsidRPr="00AD6E65">
        <w:rPr>
          <w:rFonts w:ascii="Times New Roman" w:eastAsiaTheme="minorHAnsi" w:hAnsi="Times New Roman" w:cs="Times New Roman"/>
          <w:sz w:val="20"/>
          <w:szCs w:val="20"/>
          <w:lang w:eastAsia="en-US"/>
        </w:rPr>
        <w:t xml:space="preserve"> </w:t>
      </w:r>
      <w:r w:rsidR="0020092A">
        <w:rPr>
          <w:rFonts w:ascii="Times New Roman" w:eastAsiaTheme="minorHAnsi" w:hAnsi="Times New Roman" w:cs="Times New Roman"/>
          <w:sz w:val="20"/>
          <w:szCs w:val="20"/>
          <w:lang w:eastAsia="en-US"/>
        </w:rPr>
        <w:t>Test d’Assertivité/</w:t>
      </w:r>
      <w:r w:rsidRPr="00EA3A57">
        <w:rPr>
          <w:rFonts w:ascii="Times New Roman" w:eastAsiaTheme="minorHAnsi" w:hAnsi="Times New Roman" w:cs="Times New Roman"/>
          <w:sz w:val="20"/>
          <w:szCs w:val="20"/>
          <w:lang w:eastAsia="en-US"/>
        </w:rPr>
        <w:t>Entretiens individuels</w:t>
      </w:r>
    </w:p>
    <w:p w14:paraId="38134998" w14:textId="77777777" w:rsidR="006243EC" w:rsidRPr="00127F8C" w:rsidRDefault="006243EC" w:rsidP="00B63DBC">
      <w:pPr>
        <w:rPr>
          <w:rFonts w:ascii="Times New Roman" w:hAnsi="Times New Roman" w:cs="Times New Roman"/>
          <w:i/>
          <w:iCs/>
          <w:color w:val="000000" w:themeColor="text1"/>
          <w:sz w:val="20"/>
          <w:szCs w:val="20"/>
          <w:u w:val="single"/>
        </w:rPr>
      </w:pPr>
    </w:p>
    <w:p w14:paraId="00F268D3" w14:textId="011A2376" w:rsidR="00053E3A" w:rsidRPr="007E1287" w:rsidRDefault="00053E3A" w:rsidP="007E1287">
      <w:pPr>
        <w:spacing w:after="160" w:line="256" w:lineRule="auto"/>
        <w:contextualSpacing/>
        <w:rPr>
          <w:rFonts w:ascii="Times New Roman" w:eastAsiaTheme="minorHAnsi" w:hAnsi="Times New Roman" w:cs="Times New Roman"/>
          <w:b/>
          <w:bCs/>
          <w:color w:val="FF0000"/>
          <w:sz w:val="20"/>
          <w:szCs w:val="20"/>
          <w:lang w:eastAsia="en-US"/>
        </w:rPr>
      </w:pPr>
      <w:r w:rsidRPr="00E35770">
        <w:rPr>
          <w:rFonts w:ascii="Times New Roman" w:eastAsiaTheme="minorHAnsi" w:hAnsi="Times New Roman" w:cs="Times New Roman"/>
          <w:b/>
          <w:bCs/>
          <w:color w:val="FF0000"/>
          <w:sz w:val="20"/>
          <w:szCs w:val="20"/>
          <w:lang w:eastAsia="en-US"/>
        </w:rPr>
        <w:t xml:space="preserve">JOURNEE </w:t>
      </w:r>
      <w:r w:rsidR="00AD6E65">
        <w:rPr>
          <w:rFonts w:ascii="Times New Roman" w:eastAsiaTheme="minorHAnsi" w:hAnsi="Times New Roman" w:cs="Times New Roman"/>
          <w:b/>
          <w:bCs/>
          <w:color w:val="FF0000"/>
          <w:sz w:val="20"/>
          <w:szCs w:val="20"/>
          <w:lang w:eastAsia="en-US"/>
        </w:rPr>
        <w:t>3</w:t>
      </w:r>
      <w:r w:rsidR="007E1287">
        <w:rPr>
          <w:rFonts w:ascii="Times New Roman" w:eastAsiaTheme="minorHAnsi" w:hAnsi="Times New Roman" w:cs="Times New Roman"/>
          <w:b/>
          <w:bCs/>
          <w:color w:val="FF0000"/>
          <w:sz w:val="20"/>
          <w:szCs w:val="20"/>
          <w:lang w:eastAsia="en-US"/>
        </w:rPr>
        <w:t> :</w:t>
      </w:r>
      <w:r w:rsidRPr="00D656F1">
        <w:rPr>
          <w:rFonts w:ascii="Times New Roman" w:hAnsi="Times New Roman" w:cs="Times New Roman"/>
          <w:b/>
          <w:bCs/>
          <w:i/>
          <w:iCs/>
          <w:color w:val="44546A" w:themeColor="text2"/>
          <w:sz w:val="20"/>
          <w:szCs w:val="20"/>
        </w:rPr>
        <w:t xml:space="preserve"> </w:t>
      </w:r>
      <w:r w:rsidRPr="00D656F1">
        <w:rPr>
          <w:rFonts w:ascii="Times New Roman" w:eastAsiaTheme="minorHAnsi" w:hAnsi="Times New Roman" w:cs="Times New Roman"/>
          <w:i/>
          <w:iCs/>
          <w:color w:val="000000" w:themeColor="text1"/>
          <w:sz w:val="20"/>
          <w:szCs w:val="20"/>
          <w:u w:val="single"/>
          <w:lang w:eastAsia="en-US"/>
        </w:rPr>
        <w:t>Mieux Communiquer</w:t>
      </w:r>
    </w:p>
    <w:p w14:paraId="6EAC1136" w14:textId="5F3A02AD" w:rsidR="00053E3A" w:rsidRPr="00480505" w:rsidRDefault="00480505" w:rsidP="00053E3A">
      <w:pPr>
        <w:rPr>
          <w:rFonts w:ascii="Times New Roman" w:eastAsiaTheme="minorHAnsi" w:hAnsi="Times New Roman" w:cs="Times New Roman"/>
          <w:b/>
          <w:bCs/>
          <w:i/>
          <w:iCs/>
          <w:color w:val="00B050"/>
          <w:sz w:val="20"/>
          <w:szCs w:val="20"/>
          <w:lang w:eastAsia="en-US"/>
        </w:rPr>
      </w:pPr>
      <w:r w:rsidRPr="00480505">
        <w:rPr>
          <w:rFonts w:ascii="Times New Roman" w:eastAsiaTheme="minorHAnsi" w:hAnsi="Times New Roman" w:cs="Times New Roman"/>
          <w:b/>
          <w:bCs/>
          <w:i/>
          <w:iCs/>
          <w:color w:val="00B050"/>
          <w:sz w:val="20"/>
          <w:szCs w:val="20"/>
          <w:lang w:eastAsia="en-US"/>
        </w:rPr>
        <w:t>Retour ce qui s’est passé la veille : questions/réponses</w:t>
      </w:r>
    </w:p>
    <w:p w14:paraId="1379792D" w14:textId="77777777" w:rsidR="00480505" w:rsidRDefault="00480505" w:rsidP="00053E3A">
      <w:pPr>
        <w:rPr>
          <w:rFonts w:ascii="Times New Roman" w:hAnsi="Times New Roman" w:cs="Times New Roman"/>
          <w:i/>
          <w:iCs/>
          <w:color w:val="000000" w:themeColor="text1"/>
          <w:sz w:val="20"/>
          <w:szCs w:val="20"/>
          <w:u w:val="single"/>
        </w:rPr>
      </w:pPr>
    </w:p>
    <w:p w14:paraId="5A1D250D" w14:textId="27F8EBC4" w:rsidR="00053E3A" w:rsidRPr="009A5787" w:rsidRDefault="00053E3A" w:rsidP="00053E3A">
      <w:pPr>
        <w:rPr>
          <w:rFonts w:ascii="Times New Roman" w:hAnsi="Times New Roman" w:cs="Times New Roman"/>
          <w:i/>
          <w:iCs/>
          <w:color w:val="000000" w:themeColor="text1"/>
          <w:sz w:val="20"/>
          <w:szCs w:val="20"/>
          <w:u w:val="single"/>
        </w:rPr>
      </w:pPr>
      <w:r w:rsidRPr="009A5787">
        <w:rPr>
          <w:rFonts w:ascii="Times New Roman" w:hAnsi="Times New Roman" w:cs="Times New Roman"/>
          <w:i/>
          <w:iCs/>
          <w:color w:val="000000" w:themeColor="text1"/>
          <w:sz w:val="20"/>
          <w:szCs w:val="20"/>
          <w:u w:val="single"/>
        </w:rPr>
        <w:t>Matinée</w:t>
      </w:r>
    </w:p>
    <w:p w14:paraId="026ACA13" w14:textId="77777777" w:rsidR="00053E3A" w:rsidRPr="006C074D" w:rsidRDefault="00053E3A" w:rsidP="00053E3A">
      <w:pPr>
        <w:rPr>
          <w:rFonts w:ascii="Times New Roman" w:hAnsi="Times New Roman" w:cs="Times New Roman"/>
          <w:color w:val="000000" w:themeColor="text1"/>
          <w:sz w:val="20"/>
          <w:szCs w:val="20"/>
        </w:rPr>
      </w:pPr>
      <w:r w:rsidRPr="006C074D">
        <w:rPr>
          <w:rFonts w:ascii="Times New Roman" w:hAnsi="Times New Roman" w:cs="Times New Roman"/>
          <w:color w:val="5B9BD5" w:themeColor="accent5"/>
          <w:sz w:val="20"/>
          <w:szCs w:val="20"/>
        </w:rPr>
        <w:t>J’adopte un « body language »</w:t>
      </w:r>
      <w:r>
        <w:rPr>
          <w:rFonts w:ascii="Times New Roman" w:hAnsi="Times New Roman" w:cs="Times New Roman"/>
          <w:color w:val="5B9BD5" w:themeColor="accent5"/>
          <w:sz w:val="20"/>
          <w:szCs w:val="20"/>
        </w:rPr>
        <w:t> </w:t>
      </w:r>
      <w:r>
        <w:rPr>
          <w:rFonts w:ascii="Times New Roman" w:hAnsi="Times New Roman" w:cs="Times New Roman"/>
          <w:color w:val="000000" w:themeColor="text1"/>
          <w:sz w:val="20"/>
          <w:szCs w:val="20"/>
        </w:rPr>
        <w:t>: Apprendre que le corps parle</w:t>
      </w:r>
    </w:p>
    <w:p w14:paraId="55D6EAC8" w14:textId="77777777" w:rsidR="00053E3A" w:rsidRPr="0044156C" w:rsidRDefault="00053E3A" w:rsidP="00053E3A">
      <w:pPr>
        <w:rPr>
          <w:rFonts w:ascii="Times New Roman" w:hAnsi="Times New Roman" w:cs="Times New Roman"/>
          <w:i/>
          <w:iCs/>
          <w:color w:val="000000" w:themeColor="text1"/>
          <w:sz w:val="20"/>
          <w:szCs w:val="20"/>
        </w:rPr>
      </w:pPr>
      <w:r w:rsidRPr="00451579">
        <w:rPr>
          <w:rFonts w:ascii="Times New Roman" w:hAnsi="Times New Roman" w:cs="Times New Roman"/>
          <w:color w:val="5B9BD5" w:themeColor="accent5"/>
          <w:sz w:val="20"/>
          <w:szCs w:val="20"/>
        </w:rPr>
        <w:t xml:space="preserve">J’adapte mon </w:t>
      </w:r>
      <w:r w:rsidRPr="006C074D">
        <w:rPr>
          <w:rFonts w:ascii="Times New Roman" w:hAnsi="Times New Roman" w:cs="Times New Roman"/>
          <w:color w:val="5B9BD5" w:themeColor="accent5"/>
          <w:sz w:val="20"/>
          <w:szCs w:val="20"/>
        </w:rPr>
        <w:t>parler</w:t>
      </w:r>
      <w:r>
        <w:rPr>
          <w:rFonts w:ascii="Times New Roman" w:hAnsi="Times New Roman" w:cs="Times New Roman"/>
          <w:color w:val="5B9BD5" w:themeColor="accent5"/>
          <w:sz w:val="20"/>
          <w:szCs w:val="20"/>
        </w:rPr>
        <w:t> </w:t>
      </w:r>
      <w:r>
        <w:rPr>
          <w:rFonts w:ascii="Times New Roman" w:hAnsi="Times New Roman" w:cs="Times New Roman"/>
          <w:color w:val="000000" w:themeColor="text1"/>
          <w:sz w:val="20"/>
          <w:szCs w:val="20"/>
        </w:rPr>
        <w:t>: la Force des mots</w:t>
      </w:r>
    </w:p>
    <w:p w14:paraId="30F9D71F" w14:textId="73D1BC12" w:rsidR="00053E3A" w:rsidRPr="006C074D" w:rsidRDefault="00053E3A" w:rsidP="00053E3A">
      <w:pPr>
        <w:rPr>
          <w:rFonts w:ascii="Times New Roman" w:hAnsi="Times New Roman" w:cs="Times New Roman"/>
          <w:color w:val="000000" w:themeColor="text1"/>
          <w:sz w:val="20"/>
          <w:szCs w:val="20"/>
        </w:rPr>
      </w:pPr>
      <w:r w:rsidRPr="006C074D">
        <w:rPr>
          <w:rFonts w:ascii="Times New Roman" w:hAnsi="Times New Roman" w:cs="Times New Roman"/>
          <w:color w:val="5B9BD5" w:themeColor="accent5"/>
          <w:sz w:val="20"/>
          <w:szCs w:val="20"/>
        </w:rPr>
        <w:t>J</w:t>
      </w:r>
      <w:r w:rsidRPr="00986656">
        <w:rPr>
          <w:rFonts w:ascii="Times New Roman" w:hAnsi="Times New Roman" w:cs="Times New Roman"/>
          <w:color w:val="5B9BD5" w:themeColor="accent5"/>
          <w:sz w:val="20"/>
          <w:szCs w:val="20"/>
        </w:rPr>
        <w:t>e redresse</w:t>
      </w:r>
      <w:r w:rsidRPr="006C074D">
        <w:rPr>
          <w:rFonts w:ascii="Times New Roman" w:hAnsi="Times New Roman" w:cs="Times New Roman"/>
          <w:color w:val="5B9BD5" w:themeColor="accent5"/>
          <w:sz w:val="20"/>
          <w:szCs w:val="20"/>
        </w:rPr>
        <w:t xml:space="preserve"> ma démarche physique</w:t>
      </w:r>
      <w:r>
        <w:rPr>
          <w:rFonts w:ascii="Times New Roman" w:hAnsi="Times New Roman" w:cs="Times New Roman"/>
          <w:color w:val="5B9BD5" w:themeColor="accent5"/>
          <w:sz w:val="20"/>
          <w:szCs w:val="20"/>
        </w:rPr>
        <w:t> </w:t>
      </w:r>
      <w:r>
        <w:rPr>
          <w:rFonts w:ascii="Times New Roman" w:hAnsi="Times New Roman" w:cs="Times New Roman"/>
          <w:color w:val="000000" w:themeColor="text1"/>
          <w:sz w:val="20"/>
          <w:szCs w:val="20"/>
        </w:rPr>
        <w:t xml:space="preserve">: </w:t>
      </w:r>
      <w:r w:rsidR="00480505">
        <w:rPr>
          <w:rFonts w:ascii="Times New Roman" w:hAnsi="Times New Roman" w:cs="Times New Roman"/>
          <w:color w:val="000000" w:themeColor="text1"/>
          <w:sz w:val="20"/>
          <w:szCs w:val="20"/>
        </w:rPr>
        <w:t>J’apprends à me tenir</w:t>
      </w:r>
    </w:p>
    <w:p w14:paraId="58B21A0F" w14:textId="77777777" w:rsidR="00053E3A" w:rsidRPr="009A5787" w:rsidRDefault="00053E3A" w:rsidP="00053E3A">
      <w:pPr>
        <w:rPr>
          <w:rFonts w:ascii="Times New Roman" w:hAnsi="Times New Roman" w:cs="Times New Roman"/>
          <w:i/>
          <w:iCs/>
          <w:color w:val="000000" w:themeColor="text1"/>
          <w:sz w:val="20"/>
          <w:szCs w:val="20"/>
          <w:u w:val="single"/>
        </w:rPr>
      </w:pPr>
      <w:r w:rsidRPr="009A5787">
        <w:rPr>
          <w:rFonts w:ascii="Times New Roman" w:hAnsi="Times New Roman" w:cs="Times New Roman"/>
          <w:i/>
          <w:iCs/>
          <w:color w:val="000000" w:themeColor="text1"/>
          <w:sz w:val="20"/>
          <w:szCs w:val="20"/>
          <w:u w:val="single"/>
        </w:rPr>
        <w:t>Après-midi</w:t>
      </w:r>
    </w:p>
    <w:p w14:paraId="19E4B63F" w14:textId="5653C470" w:rsidR="006243EC" w:rsidRDefault="006243EC" w:rsidP="006243EC">
      <w:pPr>
        <w:rPr>
          <w:rFonts w:ascii="Times New Roman" w:hAnsi="Times New Roman" w:cs="Times New Roman"/>
          <w:b/>
          <w:bCs/>
          <w:sz w:val="20"/>
          <w:szCs w:val="20"/>
        </w:rPr>
      </w:pPr>
      <w:r w:rsidRPr="00F26565">
        <w:rPr>
          <w:rFonts w:ascii="Times New Roman" w:hAnsi="Times New Roman" w:cs="Times New Roman"/>
          <w:b/>
          <w:bCs/>
          <w:sz w:val="20"/>
          <w:szCs w:val="20"/>
        </w:rPr>
        <w:t>Exercices</w:t>
      </w:r>
      <w:r w:rsidR="00480505">
        <w:rPr>
          <w:rFonts w:ascii="Times New Roman" w:hAnsi="Times New Roman" w:cs="Times New Roman"/>
          <w:b/>
          <w:bCs/>
          <w:sz w:val="20"/>
          <w:szCs w:val="20"/>
        </w:rPr>
        <w:t xml:space="preserve"> individuels</w:t>
      </w:r>
      <w:r w:rsidRPr="00F26565">
        <w:rPr>
          <w:rFonts w:ascii="Times New Roman" w:hAnsi="Times New Roman" w:cs="Times New Roman"/>
          <w:b/>
          <w:bCs/>
          <w:sz w:val="20"/>
          <w:szCs w:val="20"/>
        </w:rPr>
        <w:t xml:space="preserve"> </w:t>
      </w:r>
      <w:r w:rsidRPr="00480505">
        <w:rPr>
          <w:rFonts w:ascii="Times New Roman" w:hAnsi="Times New Roman" w:cs="Times New Roman"/>
          <w:b/>
          <w:bCs/>
          <w:i/>
          <w:iCs/>
          <w:sz w:val="20"/>
          <w:szCs w:val="20"/>
          <w:u w:val="single"/>
        </w:rPr>
        <w:t>(</w:t>
      </w:r>
      <w:r w:rsidR="00480505" w:rsidRPr="00480505">
        <w:rPr>
          <w:rFonts w:ascii="Times New Roman" w:hAnsi="Times New Roman" w:cs="Times New Roman"/>
          <w:i/>
          <w:iCs/>
          <w:color w:val="000000" w:themeColor="text1"/>
          <w:sz w:val="20"/>
          <w:szCs w:val="20"/>
          <w:u w:val="single"/>
        </w:rPr>
        <w:t>Essai de postures</w:t>
      </w:r>
      <w:r w:rsidR="00480505" w:rsidRPr="00480505">
        <w:rPr>
          <w:rFonts w:ascii="Times New Roman" w:hAnsi="Times New Roman" w:cs="Times New Roman"/>
          <w:i/>
          <w:iCs/>
          <w:sz w:val="20"/>
          <w:szCs w:val="20"/>
          <w:u w:val="single"/>
        </w:rPr>
        <w:t xml:space="preserve"> lors des entretiens et des discours</w:t>
      </w:r>
      <w:r w:rsidRPr="00480505">
        <w:rPr>
          <w:rFonts w:ascii="Times New Roman" w:hAnsi="Times New Roman" w:cs="Times New Roman"/>
          <w:i/>
          <w:iCs/>
          <w:sz w:val="20"/>
          <w:szCs w:val="20"/>
          <w:u w:val="single"/>
        </w:rPr>
        <w:t>)</w:t>
      </w:r>
    </w:p>
    <w:p w14:paraId="439E8DB0" w14:textId="77777777" w:rsidR="00053E3A" w:rsidRDefault="00053E3A" w:rsidP="00053E3A">
      <w:pPr>
        <w:rPr>
          <w:rFonts w:ascii="Times New Roman" w:eastAsiaTheme="minorHAnsi" w:hAnsi="Times New Roman" w:cs="Times New Roman"/>
          <w:color w:val="5B9BD5" w:themeColor="accent5"/>
          <w:sz w:val="20"/>
          <w:szCs w:val="20"/>
          <w:lang w:eastAsia="en-US"/>
        </w:rPr>
      </w:pPr>
    </w:p>
    <w:p w14:paraId="2697D483" w14:textId="5657DE74" w:rsidR="00A867CF" w:rsidRPr="00D656F1" w:rsidRDefault="00E35770" w:rsidP="007E1287">
      <w:pPr>
        <w:spacing w:after="160" w:line="256" w:lineRule="auto"/>
        <w:contextualSpacing/>
        <w:rPr>
          <w:rFonts w:ascii="Times New Roman" w:eastAsiaTheme="minorHAnsi" w:hAnsi="Times New Roman" w:cs="Times New Roman"/>
          <w:i/>
          <w:iCs/>
          <w:color w:val="000000" w:themeColor="text1"/>
          <w:sz w:val="20"/>
          <w:szCs w:val="20"/>
          <w:u w:val="single"/>
          <w:lang w:eastAsia="en-US"/>
        </w:rPr>
      </w:pPr>
      <w:r w:rsidRPr="00E35770">
        <w:rPr>
          <w:rFonts w:ascii="Times New Roman" w:eastAsiaTheme="minorHAnsi" w:hAnsi="Times New Roman" w:cs="Times New Roman"/>
          <w:b/>
          <w:bCs/>
          <w:color w:val="FF0000"/>
          <w:sz w:val="20"/>
          <w:szCs w:val="20"/>
          <w:lang w:eastAsia="en-US"/>
        </w:rPr>
        <w:t>JOURNEE 4</w:t>
      </w:r>
      <w:r w:rsidR="007E1287">
        <w:rPr>
          <w:rFonts w:ascii="Times New Roman" w:eastAsiaTheme="minorHAnsi" w:hAnsi="Times New Roman" w:cs="Times New Roman"/>
          <w:b/>
          <w:bCs/>
          <w:color w:val="FF0000"/>
          <w:sz w:val="20"/>
          <w:szCs w:val="20"/>
          <w:lang w:eastAsia="en-US"/>
        </w:rPr>
        <w:t xml:space="preserve"> : </w:t>
      </w:r>
      <w:r w:rsidR="00A867CF" w:rsidRPr="00CC73A4">
        <w:rPr>
          <w:rFonts w:ascii="Times New Roman" w:eastAsiaTheme="minorHAnsi" w:hAnsi="Times New Roman" w:cs="Times New Roman"/>
          <w:b/>
          <w:bCs/>
          <w:color w:val="538135" w:themeColor="accent6" w:themeShade="BF"/>
          <w:sz w:val="20"/>
          <w:szCs w:val="20"/>
          <w:lang w:eastAsia="en-US"/>
        </w:rPr>
        <w:t>« </w:t>
      </w:r>
      <w:r w:rsidR="00A867CF">
        <w:rPr>
          <w:rFonts w:ascii="Times New Roman" w:eastAsiaTheme="minorHAnsi" w:hAnsi="Times New Roman" w:cs="Times New Roman"/>
          <w:b/>
          <w:bCs/>
          <w:color w:val="538135" w:themeColor="accent6" w:themeShade="BF"/>
          <w:sz w:val="20"/>
          <w:szCs w:val="20"/>
          <w:lang w:eastAsia="en-US"/>
        </w:rPr>
        <w:t>Connais ton univers » </w:t>
      </w:r>
      <w:r w:rsidR="00A867CF" w:rsidRPr="00E90B88">
        <w:rPr>
          <w:rFonts w:ascii="Times New Roman" w:eastAsiaTheme="minorHAnsi" w:hAnsi="Times New Roman" w:cs="Times New Roman"/>
          <w:color w:val="000000" w:themeColor="text1"/>
          <w:sz w:val="20"/>
          <w:szCs w:val="20"/>
          <w:lang w:eastAsia="en-US"/>
        </w:rPr>
        <w:t xml:space="preserve">: </w:t>
      </w:r>
      <w:r w:rsidR="009A5787" w:rsidRPr="002376F2">
        <w:rPr>
          <w:rFonts w:ascii="Times New Roman" w:eastAsiaTheme="minorHAnsi" w:hAnsi="Times New Roman" w:cs="Times New Roman"/>
          <w:i/>
          <w:iCs/>
          <w:color w:val="000000" w:themeColor="text1"/>
          <w:sz w:val="20"/>
          <w:szCs w:val="20"/>
          <w:u w:val="single"/>
          <w:lang w:eastAsia="en-US"/>
        </w:rPr>
        <w:t>Savoir gérer son temps qui passe par la Citoyenneté</w:t>
      </w:r>
    </w:p>
    <w:p w14:paraId="29C07371" w14:textId="51F3F719" w:rsidR="00A867CF" w:rsidRPr="00480505" w:rsidRDefault="00480505" w:rsidP="00A867CF">
      <w:pPr>
        <w:rPr>
          <w:rFonts w:ascii="Times New Roman" w:eastAsiaTheme="minorHAnsi" w:hAnsi="Times New Roman" w:cs="Times New Roman"/>
          <w:b/>
          <w:bCs/>
          <w:i/>
          <w:iCs/>
          <w:color w:val="00B050"/>
          <w:sz w:val="20"/>
          <w:szCs w:val="20"/>
          <w:lang w:eastAsia="en-US"/>
        </w:rPr>
      </w:pPr>
      <w:r w:rsidRPr="00480505">
        <w:rPr>
          <w:rFonts w:ascii="Times New Roman" w:eastAsiaTheme="minorHAnsi" w:hAnsi="Times New Roman" w:cs="Times New Roman"/>
          <w:b/>
          <w:bCs/>
          <w:i/>
          <w:iCs/>
          <w:color w:val="00B050"/>
          <w:sz w:val="20"/>
          <w:szCs w:val="20"/>
          <w:lang w:eastAsia="en-US"/>
        </w:rPr>
        <w:t>Retour ce qui s’est passé la veille : questions/réponses</w:t>
      </w:r>
    </w:p>
    <w:p w14:paraId="4F17F853" w14:textId="77777777" w:rsidR="00480505" w:rsidRDefault="00480505" w:rsidP="00A867CF">
      <w:pPr>
        <w:rPr>
          <w:rFonts w:ascii="Times New Roman" w:hAnsi="Times New Roman" w:cs="Times New Roman"/>
          <w:i/>
          <w:iCs/>
          <w:sz w:val="20"/>
          <w:szCs w:val="20"/>
          <w:u w:val="single"/>
        </w:rPr>
      </w:pPr>
    </w:p>
    <w:p w14:paraId="57198553" w14:textId="5028FA52" w:rsidR="00A867CF" w:rsidRPr="00692EF6" w:rsidRDefault="00A867CF" w:rsidP="00A867CF">
      <w:pPr>
        <w:rPr>
          <w:rFonts w:ascii="Times New Roman" w:hAnsi="Times New Roman" w:cs="Times New Roman"/>
          <w:i/>
          <w:iCs/>
          <w:sz w:val="20"/>
          <w:szCs w:val="20"/>
          <w:u w:val="single"/>
        </w:rPr>
      </w:pPr>
      <w:r w:rsidRPr="00692EF6">
        <w:rPr>
          <w:rFonts w:ascii="Times New Roman" w:hAnsi="Times New Roman" w:cs="Times New Roman"/>
          <w:i/>
          <w:iCs/>
          <w:sz w:val="20"/>
          <w:szCs w:val="20"/>
          <w:u w:val="single"/>
        </w:rPr>
        <w:t>Matinée</w:t>
      </w:r>
    </w:p>
    <w:p w14:paraId="24E701EB" w14:textId="77777777" w:rsidR="006243EC" w:rsidRDefault="006243EC" w:rsidP="006243EC">
      <w:pPr>
        <w:rPr>
          <w:rFonts w:ascii="Times New Roman" w:eastAsiaTheme="minorHAnsi" w:hAnsi="Times New Roman" w:cs="Times New Roman"/>
          <w:color w:val="000000" w:themeColor="text1"/>
          <w:sz w:val="20"/>
          <w:szCs w:val="20"/>
          <w:lang w:eastAsia="en-US"/>
        </w:rPr>
      </w:pPr>
      <w:r w:rsidRPr="00B448DD">
        <w:rPr>
          <w:rFonts w:ascii="Times New Roman" w:eastAsiaTheme="minorHAnsi" w:hAnsi="Times New Roman" w:cs="Times New Roman"/>
          <w:color w:val="5B9BD5" w:themeColor="accent5"/>
          <w:sz w:val="20"/>
          <w:szCs w:val="20"/>
          <w:lang w:eastAsia="en-US"/>
        </w:rPr>
        <w:t>Comment</w:t>
      </w:r>
      <w:r w:rsidRPr="006C074D">
        <w:rPr>
          <w:rFonts w:ascii="Times New Roman" w:eastAsiaTheme="minorHAnsi" w:hAnsi="Times New Roman" w:cs="Times New Roman"/>
          <w:color w:val="5B9BD5" w:themeColor="accent5"/>
          <w:sz w:val="20"/>
          <w:szCs w:val="20"/>
          <w:lang w:eastAsia="en-US"/>
        </w:rPr>
        <w:t xml:space="preserve"> ne pas m’ennuyer</w:t>
      </w:r>
      <w:r>
        <w:rPr>
          <w:rFonts w:ascii="Times New Roman" w:eastAsiaTheme="minorHAnsi" w:hAnsi="Times New Roman" w:cs="Times New Roman"/>
          <w:color w:val="000000" w:themeColor="text1"/>
          <w:sz w:val="20"/>
          <w:szCs w:val="20"/>
          <w:lang w:eastAsia="en-US"/>
        </w:rPr>
        <w:t xml:space="preserve"> : </w:t>
      </w:r>
      <w:r w:rsidRPr="00A950B6">
        <w:rPr>
          <w:rFonts w:ascii="Times New Roman" w:eastAsiaTheme="minorHAnsi" w:hAnsi="Times New Roman" w:cs="Times New Roman"/>
          <w:color w:val="000000" w:themeColor="text1"/>
          <w:sz w:val="20"/>
          <w:szCs w:val="20"/>
          <w:lang w:eastAsia="en-US"/>
        </w:rPr>
        <w:t>Appliquer</w:t>
      </w:r>
      <w:r w:rsidRPr="006C074D">
        <w:rPr>
          <w:rFonts w:ascii="Times New Roman" w:eastAsiaTheme="minorHAnsi" w:hAnsi="Times New Roman" w:cs="Times New Roman"/>
          <w:color w:val="000000" w:themeColor="text1"/>
          <w:sz w:val="20"/>
          <w:szCs w:val="20"/>
          <w:lang w:eastAsia="en-US"/>
        </w:rPr>
        <w:t xml:space="preserve"> les 4 règles de base</w:t>
      </w:r>
    </w:p>
    <w:p w14:paraId="071321EC" w14:textId="77777777" w:rsidR="009A5787" w:rsidRPr="00D656F1" w:rsidRDefault="009A5787" w:rsidP="009A5787">
      <w:pPr>
        <w:spacing w:after="160" w:line="256" w:lineRule="auto"/>
        <w:contextualSpacing/>
        <w:rPr>
          <w:rFonts w:ascii="Times New Roman" w:eastAsiaTheme="minorHAnsi" w:hAnsi="Times New Roman" w:cs="Times New Roman"/>
          <w:i/>
          <w:iCs/>
          <w:color w:val="000000" w:themeColor="text1"/>
          <w:sz w:val="20"/>
          <w:szCs w:val="20"/>
          <w:u w:val="single"/>
          <w:lang w:eastAsia="en-US"/>
        </w:rPr>
      </w:pPr>
      <w:r w:rsidRPr="00D656F1">
        <w:rPr>
          <w:rFonts w:ascii="Times New Roman" w:eastAsiaTheme="minorHAnsi" w:hAnsi="Times New Roman" w:cs="Times New Roman"/>
          <w:i/>
          <w:iCs/>
          <w:color w:val="000000" w:themeColor="text1"/>
          <w:sz w:val="20"/>
          <w:szCs w:val="20"/>
          <w:u w:val="single"/>
          <w:lang w:eastAsia="en-US"/>
        </w:rPr>
        <w:t>Mieux se gérer pour mieux produire</w:t>
      </w:r>
    </w:p>
    <w:p w14:paraId="4D416D89" w14:textId="77777777" w:rsidR="006243EC" w:rsidRPr="006C074D" w:rsidRDefault="006243EC" w:rsidP="006243EC">
      <w:pPr>
        <w:rPr>
          <w:rFonts w:ascii="Times New Roman" w:eastAsiaTheme="minorHAnsi" w:hAnsi="Times New Roman" w:cs="Times New Roman"/>
          <w:color w:val="000000" w:themeColor="text1"/>
          <w:sz w:val="20"/>
          <w:szCs w:val="20"/>
          <w:lang w:eastAsia="en-US"/>
        </w:rPr>
      </w:pPr>
      <w:r w:rsidRPr="006C074D">
        <w:rPr>
          <w:rFonts w:ascii="Times New Roman" w:eastAsiaTheme="minorHAnsi" w:hAnsi="Times New Roman" w:cs="Times New Roman"/>
          <w:color w:val="5B9BD5" w:themeColor="accent5"/>
          <w:sz w:val="20"/>
          <w:szCs w:val="20"/>
          <w:lang w:eastAsia="en-US"/>
        </w:rPr>
        <w:t>Me gérer pour mieux agir en Citoyen actif</w:t>
      </w:r>
      <w:r>
        <w:rPr>
          <w:rFonts w:ascii="Times New Roman" w:eastAsiaTheme="minorHAnsi" w:hAnsi="Times New Roman" w:cs="Times New Roman"/>
          <w:color w:val="000000" w:themeColor="text1"/>
          <w:sz w:val="20"/>
          <w:szCs w:val="20"/>
          <w:lang w:eastAsia="en-US"/>
        </w:rPr>
        <w:t xml:space="preserve"> : </w:t>
      </w:r>
      <w:r w:rsidRPr="006C074D">
        <w:rPr>
          <w:rFonts w:ascii="Times New Roman" w:eastAsiaTheme="minorHAnsi" w:hAnsi="Times New Roman" w:cs="Times New Roman"/>
          <w:color w:val="000000" w:themeColor="text1"/>
          <w:sz w:val="20"/>
          <w:szCs w:val="20"/>
          <w:lang w:eastAsia="en-US"/>
        </w:rPr>
        <w:t xml:space="preserve"> </w:t>
      </w:r>
      <w:r w:rsidRPr="00A950B6">
        <w:rPr>
          <w:rFonts w:ascii="Times New Roman" w:eastAsiaTheme="minorHAnsi" w:hAnsi="Times New Roman" w:cs="Times New Roman"/>
          <w:color w:val="000000" w:themeColor="text1"/>
          <w:sz w:val="20"/>
          <w:szCs w:val="20"/>
          <w:lang w:eastAsia="en-US"/>
        </w:rPr>
        <w:t xml:space="preserve">S’appliquer </w:t>
      </w:r>
      <w:r w:rsidRPr="006C074D">
        <w:rPr>
          <w:rFonts w:ascii="Times New Roman" w:eastAsiaTheme="minorHAnsi" w:hAnsi="Times New Roman" w:cs="Times New Roman"/>
          <w:color w:val="000000" w:themeColor="text1"/>
          <w:sz w:val="20"/>
          <w:szCs w:val="20"/>
          <w:lang w:eastAsia="en-US"/>
        </w:rPr>
        <w:t>le principe des 4 actions</w:t>
      </w:r>
    </w:p>
    <w:p w14:paraId="091CA1BD" w14:textId="62140074" w:rsidR="00A867CF" w:rsidRPr="00E30E63" w:rsidRDefault="00A867CF" w:rsidP="00A867CF">
      <w:pPr>
        <w:rPr>
          <w:rFonts w:ascii="Times New Roman" w:eastAsiaTheme="minorHAnsi" w:hAnsi="Times New Roman" w:cs="Times New Roman"/>
          <w:color w:val="000000" w:themeColor="text1"/>
          <w:sz w:val="20"/>
          <w:szCs w:val="20"/>
          <w:lang w:eastAsia="en-US"/>
        </w:rPr>
      </w:pPr>
      <w:r w:rsidRPr="00B020FF">
        <w:rPr>
          <w:rFonts w:ascii="Times New Roman" w:eastAsiaTheme="minorHAnsi" w:hAnsi="Times New Roman" w:cs="Times New Roman"/>
          <w:color w:val="5B9BD5" w:themeColor="accent5"/>
          <w:sz w:val="20"/>
          <w:szCs w:val="20"/>
          <w:lang w:eastAsia="en-US"/>
        </w:rPr>
        <w:t xml:space="preserve">Comment </w:t>
      </w:r>
      <w:r>
        <w:rPr>
          <w:rFonts w:ascii="Times New Roman" w:eastAsiaTheme="minorHAnsi" w:hAnsi="Times New Roman" w:cs="Times New Roman"/>
          <w:color w:val="5B9BD5" w:themeColor="accent5"/>
          <w:sz w:val="20"/>
          <w:szCs w:val="20"/>
          <w:lang w:eastAsia="en-US"/>
        </w:rPr>
        <w:t>découvrir</w:t>
      </w:r>
      <w:r w:rsidRPr="00B020FF">
        <w:rPr>
          <w:rFonts w:ascii="Times New Roman" w:eastAsiaTheme="minorHAnsi" w:hAnsi="Times New Roman" w:cs="Times New Roman"/>
          <w:color w:val="5B9BD5" w:themeColor="accent5"/>
          <w:sz w:val="20"/>
          <w:szCs w:val="20"/>
          <w:lang w:eastAsia="en-US"/>
        </w:rPr>
        <w:t xml:space="preserve"> mon moi ? </w:t>
      </w:r>
      <w:r>
        <w:rPr>
          <w:rFonts w:ascii="Times New Roman" w:eastAsiaTheme="minorHAnsi" w:hAnsi="Times New Roman" w:cs="Times New Roman"/>
          <w:color w:val="000000" w:themeColor="text1"/>
          <w:sz w:val="20"/>
          <w:szCs w:val="20"/>
          <w:lang w:eastAsia="en-US"/>
        </w:rPr>
        <w:t>Ne pas me transférer sur les autres</w:t>
      </w:r>
    </w:p>
    <w:p w14:paraId="221EBC62" w14:textId="77777777" w:rsidR="0005759E" w:rsidRPr="009A5787" w:rsidRDefault="0005759E" w:rsidP="0005759E">
      <w:pPr>
        <w:rPr>
          <w:rFonts w:ascii="Times New Roman" w:eastAsiaTheme="minorHAnsi" w:hAnsi="Times New Roman" w:cs="Times New Roman"/>
          <w:i/>
          <w:iCs/>
          <w:color w:val="000000" w:themeColor="text1"/>
          <w:sz w:val="20"/>
          <w:szCs w:val="20"/>
          <w:u w:val="single"/>
          <w:lang w:eastAsia="en-US"/>
        </w:rPr>
      </w:pPr>
      <w:r w:rsidRPr="009A5787">
        <w:rPr>
          <w:rFonts w:ascii="Times New Roman" w:eastAsiaTheme="minorHAnsi" w:hAnsi="Times New Roman" w:cs="Times New Roman"/>
          <w:i/>
          <w:iCs/>
          <w:color w:val="000000" w:themeColor="text1"/>
          <w:sz w:val="20"/>
          <w:szCs w:val="20"/>
          <w:u w:val="single"/>
          <w:lang w:eastAsia="en-US"/>
        </w:rPr>
        <w:t>Après-midi</w:t>
      </w:r>
    </w:p>
    <w:p w14:paraId="1656C16D" w14:textId="4D9970C9" w:rsidR="00A867CF" w:rsidRPr="000B22DA" w:rsidRDefault="0005759E" w:rsidP="00A867CF">
      <w:pPr>
        <w:rPr>
          <w:rFonts w:ascii="Times New Roman" w:eastAsiaTheme="minorHAnsi" w:hAnsi="Times New Roman" w:cs="Times New Roman"/>
          <w:sz w:val="20"/>
          <w:szCs w:val="20"/>
          <w:u w:val="single"/>
          <w:lang w:eastAsia="en-US"/>
        </w:rPr>
      </w:pPr>
      <w:r>
        <w:rPr>
          <w:rFonts w:ascii="Times New Roman" w:hAnsi="Times New Roman" w:cs="Times New Roman"/>
          <w:color w:val="5B9BD5" w:themeColor="accent5"/>
          <w:sz w:val="20"/>
          <w:szCs w:val="20"/>
        </w:rPr>
        <w:t>Entretiens individuels et tests</w:t>
      </w:r>
      <w:r w:rsidR="000B22DA">
        <w:rPr>
          <w:rFonts w:ascii="Times New Roman" w:hAnsi="Times New Roman" w:cs="Times New Roman"/>
          <w:color w:val="5B9BD5" w:themeColor="accent5"/>
          <w:sz w:val="20"/>
          <w:szCs w:val="20"/>
        </w:rPr>
        <w:t> </w:t>
      </w:r>
      <w:r w:rsidR="000B22DA">
        <w:rPr>
          <w:rFonts w:ascii="Times New Roman" w:hAnsi="Times New Roman" w:cs="Times New Roman"/>
          <w:sz w:val="20"/>
          <w:szCs w:val="20"/>
        </w:rPr>
        <w:t>: Assumer ce que l’on est</w:t>
      </w:r>
    </w:p>
    <w:p w14:paraId="28890BD7" w14:textId="781B5F78" w:rsidR="00A867CF" w:rsidRPr="009702D0" w:rsidRDefault="00A867CF" w:rsidP="00A867CF">
      <w:pPr>
        <w:rPr>
          <w:rFonts w:ascii="Times New Roman" w:hAnsi="Times New Roman" w:cs="Times New Roman"/>
          <w:b/>
          <w:bCs/>
          <w:color w:val="C45911" w:themeColor="accent2" w:themeShade="BF"/>
          <w:sz w:val="20"/>
          <w:szCs w:val="20"/>
        </w:rPr>
      </w:pPr>
    </w:p>
    <w:p w14:paraId="760EA5CA" w14:textId="74AE1DD0" w:rsidR="00E35770" w:rsidRPr="00B93290" w:rsidRDefault="00E35770" w:rsidP="00E35770">
      <w:pPr>
        <w:spacing w:after="160" w:line="256" w:lineRule="auto"/>
        <w:contextualSpacing/>
        <w:rPr>
          <w:rFonts w:ascii="Times New Roman" w:eastAsiaTheme="minorHAnsi" w:hAnsi="Times New Roman" w:cs="Times New Roman"/>
          <w:i/>
          <w:iCs/>
          <w:color w:val="000000" w:themeColor="text1"/>
          <w:sz w:val="20"/>
          <w:szCs w:val="20"/>
          <w:lang w:eastAsia="en-US"/>
        </w:rPr>
      </w:pPr>
      <w:r w:rsidRPr="00E35770">
        <w:rPr>
          <w:rFonts w:ascii="Times New Roman" w:eastAsiaTheme="minorHAnsi" w:hAnsi="Times New Roman" w:cs="Times New Roman"/>
          <w:b/>
          <w:bCs/>
          <w:color w:val="FF0000"/>
          <w:sz w:val="20"/>
          <w:szCs w:val="20"/>
          <w:lang w:eastAsia="en-US"/>
        </w:rPr>
        <w:t>JOURNEE 5</w:t>
      </w:r>
      <w:r w:rsidR="007E1287">
        <w:rPr>
          <w:rFonts w:ascii="Times New Roman" w:eastAsiaTheme="minorHAnsi" w:hAnsi="Times New Roman" w:cs="Times New Roman"/>
          <w:b/>
          <w:bCs/>
          <w:color w:val="FF0000"/>
          <w:sz w:val="20"/>
          <w:szCs w:val="20"/>
          <w:lang w:eastAsia="en-US"/>
        </w:rPr>
        <w:t xml:space="preserve"> : </w:t>
      </w:r>
      <w:r w:rsidRPr="00B93290">
        <w:rPr>
          <w:rFonts w:ascii="Times New Roman" w:eastAsiaTheme="minorHAnsi" w:hAnsi="Times New Roman" w:cs="Times New Roman"/>
          <w:b/>
          <w:bCs/>
          <w:color w:val="538135" w:themeColor="accent6" w:themeShade="BF"/>
          <w:sz w:val="20"/>
          <w:szCs w:val="20"/>
          <w:lang w:eastAsia="en-US"/>
        </w:rPr>
        <w:t>« </w:t>
      </w:r>
      <w:r>
        <w:rPr>
          <w:rFonts w:ascii="Times New Roman" w:eastAsiaTheme="minorHAnsi" w:hAnsi="Times New Roman" w:cs="Times New Roman"/>
          <w:b/>
          <w:bCs/>
          <w:color w:val="538135" w:themeColor="accent6" w:themeShade="BF"/>
          <w:sz w:val="20"/>
          <w:szCs w:val="20"/>
          <w:lang w:eastAsia="en-US"/>
        </w:rPr>
        <w:t>Connaître le monde du travail</w:t>
      </w:r>
      <w:r w:rsidRPr="00B93290">
        <w:rPr>
          <w:rFonts w:ascii="Times New Roman" w:eastAsiaTheme="minorHAnsi" w:hAnsi="Times New Roman" w:cs="Times New Roman"/>
          <w:b/>
          <w:bCs/>
          <w:color w:val="538135" w:themeColor="accent6" w:themeShade="BF"/>
          <w:sz w:val="20"/>
          <w:szCs w:val="20"/>
          <w:lang w:eastAsia="en-US"/>
        </w:rPr>
        <w:t>… »</w:t>
      </w:r>
      <w:r>
        <w:rPr>
          <w:rFonts w:ascii="Times New Roman" w:eastAsiaTheme="minorHAnsi" w:hAnsi="Times New Roman" w:cs="Times New Roman"/>
          <w:b/>
          <w:bCs/>
          <w:sz w:val="20"/>
          <w:szCs w:val="20"/>
          <w:lang w:eastAsia="en-US"/>
        </w:rPr>
        <w:t> </w:t>
      </w:r>
      <w:r>
        <w:rPr>
          <w:rFonts w:ascii="Times New Roman" w:eastAsiaTheme="minorHAnsi" w:hAnsi="Times New Roman" w:cs="Times New Roman"/>
          <w:i/>
          <w:iCs/>
          <w:color w:val="000000" w:themeColor="text1"/>
          <w:sz w:val="20"/>
          <w:szCs w:val="20"/>
          <w:lang w:eastAsia="en-US"/>
        </w:rPr>
        <w:t xml:space="preserve">: </w:t>
      </w:r>
      <w:r w:rsidR="008113CB">
        <w:rPr>
          <w:rFonts w:ascii="Times New Roman" w:eastAsiaTheme="minorHAnsi" w:hAnsi="Times New Roman" w:cs="Times New Roman"/>
          <w:i/>
          <w:iCs/>
          <w:color w:val="000000" w:themeColor="text1"/>
          <w:sz w:val="20"/>
          <w:szCs w:val="20"/>
          <w:u w:val="single"/>
          <w:lang w:eastAsia="en-US"/>
        </w:rPr>
        <w:t>Initiation à la Culture d’Entreprise</w:t>
      </w:r>
    </w:p>
    <w:p w14:paraId="175B52A6" w14:textId="77777777" w:rsidR="00480505" w:rsidRPr="00480505" w:rsidRDefault="00480505" w:rsidP="00480505">
      <w:pPr>
        <w:rPr>
          <w:rFonts w:ascii="Times New Roman" w:eastAsiaTheme="minorHAnsi" w:hAnsi="Times New Roman" w:cs="Times New Roman"/>
          <w:b/>
          <w:bCs/>
          <w:i/>
          <w:iCs/>
          <w:color w:val="00B050"/>
          <w:sz w:val="20"/>
          <w:szCs w:val="20"/>
          <w:lang w:eastAsia="en-US"/>
        </w:rPr>
      </w:pPr>
      <w:r w:rsidRPr="00480505">
        <w:rPr>
          <w:rFonts w:ascii="Times New Roman" w:eastAsiaTheme="minorHAnsi" w:hAnsi="Times New Roman" w:cs="Times New Roman"/>
          <w:b/>
          <w:bCs/>
          <w:i/>
          <w:iCs/>
          <w:color w:val="00B050"/>
          <w:sz w:val="20"/>
          <w:szCs w:val="20"/>
          <w:lang w:eastAsia="en-US"/>
        </w:rPr>
        <w:t>Retour ce qui s’est passé la veille : questions/réponses</w:t>
      </w:r>
    </w:p>
    <w:p w14:paraId="34BF9E73" w14:textId="77777777" w:rsidR="009A5787" w:rsidRDefault="009A5787" w:rsidP="00E35770">
      <w:pPr>
        <w:rPr>
          <w:rFonts w:ascii="Times New Roman" w:hAnsi="Times New Roman" w:cs="Times New Roman"/>
          <w:i/>
          <w:iCs/>
          <w:sz w:val="20"/>
          <w:szCs w:val="20"/>
          <w:u w:val="single"/>
        </w:rPr>
      </w:pPr>
    </w:p>
    <w:p w14:paraId="2AFB20C8" w14:textId="5B06F3B0" w:rsidR="00E35770" w:rsidRPr="00692EF6" w:rsidRDefault="00E35770" w:rsidP="00E35770">
      <w:pPr>
        <w:rPr>
          <w:rFonts w:ascii="Times New Roman" w:hAnsi="Times New Roman" w:cs="Times New Roman"/>
          <w:i/>
          <w:iCs/>
          <w:sz w:val="20"/>
          <w:szCs w:val="20"/>
          <w:u w:val="single"/>
        </w:rPr>
      </w:pPr>
      <w:r w:rsidRPr="00692EF6">
        <w:rPr>
          <w:rFonts w:ascii="Times New Roman" w:hAnsi="Times New Roman" w:cs="Times New Roman"/>
          <w:i/>
          <w:iCs/>
          <w:sz w:val="20"/>
          <w:szCs w:val="20"/>
          <w:u w:val="single"/>
        </w:rPr>
        <w:t>Matinée :</w:t>
      </w:r>
    </w:p>
    <w:p w14:paraId="7F256FCB" w14:textId="0FE4F400" w:rsidR="00E35770" w:rsidRPr="00AD519A" w:rsidRDefault="00E35770" w:rsidP="00E35770">
      <w:pPr>
        <w:rPr>
          <w:rFonts w:ascii="Times New Roman" w:eastAsiaTheme="minorHAnsi" w:hAnsi="Times New Roman" w:cs="Times New Roman"/>
          <w:color w:val="5B9BD5" w:themeColor="accent5"/>
          <w:sz w:val="20"/>
          <w:szCs w:val="20"/>
          <w:lang w:eastAsia="en-US"/>
        </w:rPr>
      </w:pPr>
      <w:r w:rsidRPr="001B4414">
        <w:rPr>
          <w:rFonts w:ascii="Times New Roman" w:eastAsiaTheme="minorHAnsi" w:hAnsi="Times New Roman" w:cs="Times New Roman"/>
          <w:color w:val="2E74B5" w:themeColor="accent5" w:themeShade="BF"/>
          <w:sz w:val="20"/>
          <w:szCs w:val="20"/>
          <w:lang w:eastAsia="en-US"/>
        </w:rPr>
        <w:t xml:space="preserve">Je suis actif </w:t>
      </w:r>
    </w:p>
    <w:p w14:paraId="5A3EC877" w14:textId="77777777" w:rsidR="00E35770" w:rsidRPr="00AD519A" w:rsidRDefault="00E35770" w:rsidP="00E35770">
      <w:pPr>
        <w:rPr>
          <w:rFonts w:ascii="Times New Roman" w:eastAsiaTheme="minorHAnsi" w:hAnsi="Times New Roman" w:cs="Times New Roman"/>
          <w:sz w:val="20"/>
          <w:szCs w:val="20"/>
          <w:lang w:eastAsia="en-US"/>
        </w:rPr>
      </w:pPr>
      <w:r w:rsidRPr="00AD519A">
        <w:rPr>
          <w:rFonts w:ascii="Times New Roman" w:eastAsiaTheme="minorHAnsi" w:hAnsi="Times New Roman" w:cs="Times New Roman"/>
          <w:sz w:val="20"/>
          <w:szCs w:val="20"/>
          <w:lang w:eastAsia="en-US"/>
        </w:rPr>
        <w:t xml:space="preserve">Je définis et comprends les 4 vertus au travail </w:t>
      </w:r>
      <w:r>
        <w:rPr>
          <w:rFonts w:ascii="Times New Roman" w:eastAsiaTheme="minorHAnsi" w:hAnsi="Times New Roman" w:cs="Times New Roman"/>
          <w:sz w:val="20"/>
          <w:szCs w:val="20"/>
          <w:lang w:eastAsia="en-US"/>
        </w:rPr>
        <w:t xml:space="preserve">/ Je définis et comprends les 4 attitudes </w:t>
      </w:r>
    </w:p>
    <w:p w14:paraId="6F532885" w14:textId="77777777" w:rsidR="00E35770" w:rsidRPr="001B4414" w:rsidRDefault="00E35770" w:rsidP="00E35770">
      <w:pPr>
        <w:spacing w:after="160" w:line="256" w:lineRule="auto"/>
        <w:contextualSpacing/>
        <w:rPr>
          <w:rFonts w:ascii="Times New Roman" w:eastAsiaTheme="minorHAnsi" w:hAnsi="Times New Roman" w:cs="Times New Roman"/>
          <w:color w:val="000000" w:themeColor="text1"/>
          <w:sz w:val="20"/>
          <w:szCs w:val="20"/>
          <w:lang w:eastAsia="en-US"/>
        </w:rPr>
      </w:pPr>
      <w:r w:rsidRPr="00AD519A">
        <w:rPr>
          <w:rFonts w:ascii="Times New Roman" w:eastAsiaTheme="minorHAnsi" w:hAnsi="Times New Roman" w:cs="Times New Roman"/>
          <w:color w:val="4472C4" w:themeColor="accent1"/>
          <w:sz w:val="20"/>
          <w:szCs w:val="20"/>
          <w:lang w:eastAsia="en-US"/>
        </w:rPr>
        <w:t>Que suis-je ? Un (futur) Technicien mais pas que…</w:t>
      </w:r>
      <w:r>
        <w:rPr>
          <w:rFonts w:ascii="Times New Roman" w:eastAsiaTheme="minorHAnsi" w:hAnsi="Times New Roman" w:cs="Times New Roman"/>
          <w:color w:val="000000" w:themeColor="text1"/>
          <w:sz w:val="20"/>
          <w:szCs w:val="20"/>
          <w:lang w:eastAsia="en-US"/>
        </w:rPr>
        <w:t xml:space="preserve"> </w:t>
      </w:r>
      <w:r w:rsidRPr="00AD519A">
        <w:rPr>
          <w:rFonts w:ascii="Times New Roman" w:eastAsiaTheme="minorHAnsi" w:hAnsi="Times New Roman" w:cs="Times New Roman"/>
          <w:i/>
          <w:iCs/>
          <w:color w:val="000000" w:themeColor="text1"/>
          <w:sz w:val="20"/>
          <w:szCs w:val="20"/>
          <w:lang w:eastAsia="en-US"/>
        </w:rPr>
        <w:t>(Positiver le point d’ancrage social)</w:t>
      </w:r>
    </w:p>
    <w:p w14:paraId="7CA5706D" w14:textId="77777777" w:rsidR="00E35770" w:rsidRPr="00AD519A" w:rsidRDefault="00E35770" w:rsidP="00E35770">
      <w:pPr>
        <w:rPr>
          <w:rFonts w:ascii="Times New Roman" w:eastAsiaTheme="minorHAnsi" w:hAnsi="Times New Roman" w:cs="Times New Roman"/>
          <w:color w:val="000000" w:themeColor="text1"/>
          <w:sz w:val="20"/>
          <w:szCs w:val="20"/>
          <w:lang w:eastAsia="en-US"/>
        </w:rPr>
      </w:pPr>
      <w:r w:rsidRPr="00AD519A">
        <w:rPr>
          <w:rFonts w:ascii="Times New Roman" w:eastAsiaTheme="minorHAnsi" w:hAnsi="Times New Roman" w:cs="Times New Roman"/>
          <w:color w:val="4472C4" w:themeColor="accent1"/>
          <w:sz w:val="20"/>
          <w:szCs w:val="20"/>
          <w:lang w:eastAsia="en-US"/>
        </w:rPr>
        <w:t>Où suis-je ? En formation ou dans l’Entreprise employeuse mais pas que…</w:t>
      </w:r>
    </w:p>
    <w:p w14:paraId="71D6EFB2" w14:textId="5E047F16" w:rsidR="00E35770" w:rsidRPr="00AD519A" w:rsidRDefault="00E35770" w:rsidP="00E35770">
      <w:pPr>
        <w:rPr>
          <w:rFonts w:ascii="Times New Roman" w:hAnsi="Times New Roman" w:cs="Times New Roman"/>
          <w:sz w:val="20"/>
          <w:szCs w:val="20"/>
        </w:rPr>
      </w:pPr>
      <w:r w:rsidRPr="00AD519A">
        <w:rPr>
          <w:rFonts w:ascii="Times New Roman" w:eastAsiaTheme="minorHAnsi" w:hAnsi="Times New Roman" w:cs="Times New Roman"/>
          <w:color w:val="000000" w:themeColor="text1"/>
          <w:sz w:val="20"/>
          <w:szCs w:val="20"/>
          <w:lang w:eastAsia="en-US"/>
        </w:rPr>
        <w:t xml:space="preserve">Définir </w:t>
      </w:r>
      <w:r w:rsidR="00F82535">
        <w:rPr>
          <w:rFonts w:ascii="Times New Roman" w:eastAsiaTheme="minorHAnsi" w:hAnsi="Times New Roman" w:cs="Times New Roman"/>
          <w:color w:val="000000" w:themeColor="text1"/>
          <w:sz w:val="20"/>
          <w:szCs w:val="20"/>
          <w:lang w:eastAsia="en-US"/>
        </w:rPr>
        <w:t>s</w:t>
      </w:r>
      <w:r w:rsidRPr="00AD519A">
        <w:rPr>
          <w:rFonts w:ascii="Times New Roman" w:eastAsiaTheme="minorHAnsi" w:hAnsi="Times New Roman" w:cs="Times New Roman"/>
          <w:color w:val="000000" w:themeColor="text1"/>
          <w:sz w:val="20"/>
          <w:szCs w:val="20"/>
          <w:lang w:eastAsia="en-US"/>
        </w:rPr>
        <w:t xml:space="preserve">es missions ; Expliquer </w:t>
      </w:r>
      <w:r w:rsidR="00F82535">
        <w:rPr>
          <w:rFonts w:ascii="Times New Roman" w:eastAsiaTheme="minorHAnsi" w:hAnsi="Times New Roman" w:cs="Times New Roman"/>
          <w:color w:val="000000" w:themeColor="text1"/>
          <w:sz w:val="20"/>
          <w:szCs w:val="20"/>
          <w:lang w:eastAsia="en-US"/>
        </w:rPr>
        <w:t>s</w:t>
      </w:r>
      <w:r w:rsidRPr="00AD519A">
        <w:rPr>
          <w:rFonts w:ascii="Times New Roman" w:eastAsiaTheme="minorHAnsi" w:hAnsi="Times New Roman" w:cs="Times New Roman"/>
          <w:color w:val="000000" w:themeColor="text1"/>
          <w:sz w:val="20"/>
          <w:szCs w:val="20"/>
          <w:lang w:eastAsia="en-US"/>
        </w:rPr>
        <w:t xml:space="preserve">a place ; Identifier </w:t>
      </w:r>
      <w:r w:rsidR="00F82535">
        <w:rPr>
          <w:rFonts w:ascii="Times New Roman" w:eastAsiaTheme="minorHAnsi" w:hAnsi="Times New Roman" w:cs="Times New Roman"/>
          <w:color w:val="000000" w:themeColor="text1"/>
          <w:sz w:val="20"/>
          <w:szCs w:val="20"/>
          <w:lang w:eastAsia="en-US"/>
        </w:rPr>
        <w:t>une</w:t>
      </w:r>
      <w:r w:rsidRPr="00AD519A">
        <w:rPr>
          <w:rFonts w:ascii="Times New Roman" w:eastAsiaTheme="minorHAnsi" w:hAnsi="Times New Roman" w:cs="Times New Roman"/>
          <w:color w:val="000000" w:themeColor="text1"/>
          <w:sz w:val="20"/>
          <w:szCs w:val="20"/>
          <w:lang w:eastAsia="en-US"/>
        </w:rPr>
        <w:t xml:space="preserve"> hiérarchie</w:t>
      </w:r>
    </w:p>
    <w:p w14:paraId="38BF6E29" w14:textId="77777777" w:rsidR="00E35770" w:rsidRDefault="00E35770" w:rsidP="00E35770">
      <w:pPr>
        <w:rPr>
          <w:rFonts w:ascii="Times New Roman" w:hAnsi="Times New Roman" w:cs="Times New Roman"/>
          <w:sz w:val="20"/>
          <w:szCs w:val="20"/>
        </w:rPr>
      </w:pPr>
      <w:r w:rsidRPr="00692EF6">
        <w:rPr>
          <w:rFonts w:ascii="Times New Roman" w:hAnsi="Times New Roman" w:cs="Times New Roman"/>
          <w:i/>
          <w:iCs/>
          <w:sz w:val="20"/>
          <w:szCs w:val="20"/>
          <w:u w:val="single"/>
        </w:rPr>
        <w:t>Après-midi</w:t>
      </w:r>
      <w:r>
        <w:rPr>
          <w:rFonts w:ascii="Times New Roman" w:hAnsi="Times New Roman" w:cs="Times New Roman"/>
          <w:sz w:val="20"/>
          <w:szCs w:val="20"/>
        </w:rPr>
        <w:t> :</w:t>
      </w:r>
    </w:p>
    <w:p w14:paraId="3743C219" w14:textId="6BA4421A" w:rsidR="00E35770" w:rsidRPr="00CF1949" w:rsidRDefault="00CF1949" w:rsidP="00E35770">
      <w:pPr>
        <w:spacing w:after="160" w:line="256" w:lineRule="auto"/>
        <w:contextualSpacing/>
        <w:rPr>
          <w:rFonts w:ascii="Times New Roman" w:eastAsiaTheme="minorHAnsi" w:hAnsi="Times New Roman" w:cs="Times New Roman"/>
          <w:b/>
          <w:bCs/>
          <w:color w:val="000000" w:themeColor="text1"/>
          <w:sz w:val="20"/>
          <w:szCs w:val="20"/>
          <w:lang w:eastAsia="en-US"/>
        </w:rPr>
      </w:pPr>
      <w:r>
        <w:rPr>
          <w:rFonts w:ascii="Times New Roman" w:eastAsiaTheme="minorHAnsi" w:hAnsi="Times New Roman" w:cs="Times New Roman"/>
          <w:b/>
          <w:bCs/>
          <w:color w:val="00B050"/>
          <w:sz w:val="20"/>
          <w:szCs w:val="20"/>
          <w:lang w:eastAsia="en-US"/>
        </w:rPr>
        <w:t>E</w:t>
      </w:r>
      <w:r w:rsidR="00E35770" w:rsidRPr="00185B57">
        <w:rPr>
          <w:rFonts w:ascii="Times New Roman" w:eastAsiaTheme="minorHAnsi" w:hAnsi="Times New Roman" w:cs="Times New Roman"/>
          <w:b/>
          <w:bCs/>
          <w:color w:val="00B050"/>
          <w:sz w:val="20"/>
          <w:szCs w:val="20"/>
          <w:lang w:eastAsia="en-US"/>
        </w:rPr>
        <w:t>valuation des acquis</w:t>
      </w:r>
      <w:r>
        <w:rPr>
          <w:rFonts w:ascii="Times New Roman" w:eastAsiaTheme="minorHAnsi" w:hAnsi="Times New Roman" w:cs="Times New Roman"/>
          <w:b/>
          <w:bCs/>
          <w:color w:val="00B050"/>
          <w:sz w:val="20"/>
          <w:szCs w:val="20"/>
          <w:lang w:eastAsia="en-US"/>
        </w:rPr>
        <w:t xml:space="preserve"> </w:t>
      </w:r>
      <w:r w:rsidRPr="00CF1949">
        <w:rPr>
          <w:rFonts w:ascii="Times New Roman" w:eastAsiaTheme="minorHAnsi" w:hAnsi="Times New Roman" w:cs="Times New Roman"/>
          <w:b/>
          <w:bCs/>
          <w:color w:val="000000" w:themeColor="text1"/>
          <w:sz w:val="20"/>
          <w:szCs w:val="20"/>
          <w:lang w:eastAsia="en-US"/>
        </w:rPr>
        <w:t>(exercice individuelle de présentation)</w:t>
      </w:r>
    </w:p>
    <w:p w14:paraId="6C2EA45D" w14:textId="662CF11D" w:rsidR="00FA200D" w:rsidRPr="009A5787" w:rsidRDefault="00E35770" w:rsidP="009A5787">
      <w:pPr>
        <w:rPr>
          <w:rFonts w:ascii="Times New Roman" w:hAnsi="Times New Roman" w:cs="Times New Roman"/>
          <w:sz w:val="20"/>
          <w:szCs w:val="20"/>
        </w:rPr>
      </w:pPr>
      <w:r w:rsidRPr="00185B57">
        <w:rPr>
          <w:rFonts w:ascii="Times New Roman" w:hAnsi="Times New Roman" w:cs="Times New Roman"/>
          <w:b/>
          <w:bCs/>
          <w:color w:val="00B050"/>
          <w:sz w:val="20"/>
          <w:szCs w:val="20"/>
        </w:rPr>
        <w:t xml:space="preserve">Questionnaire à chaud </w:t>
      </w:r>
      <w:r w:rsidR="00480505">
        <w:rPr>
          <w:rFonts w:ascii="Times New Roman" w:hAnsi="Times New Roman" w:cs="Times New Roman"/>
          <w:b/>
          <w:bCs/>
          <w:color w:val="00B050"/>
          <w:sz w:val="20"/>
          <w:szCs w:val="20"/>
        </w:rPr>
        <w:t xml:space="preserve">ou Evaluation orale </w:t>
      </w:r>
      <w:r w:rsidRPr="00185B57">
        <w:rPr>
          <w:rFonts w:ascii="Times New Roman" w:hAnsi="Times New Roman" w:cs="Times New Roman"/>
          <w:b/>
          <w:bCs/>
          <w:color w:val="00B050"/>
          <w:sz w:val="20"/>
          <w:szCs w:val="20"/>
        </w:rPr>
        <w:t>sur l’interventio</w:t>
      </w:r>
      <w:r w:rsidR="009A5787">
        <w:rPr>
          <w:rFonts w:ascii="Times New Roman" w:hAnsi="Times New Roman" w:cs="Times New Roman"/>
          <w:b/>
          <w:bCs/>
          <w:color w:val="00B050"/>
          <w:sz w:val="20"/>
          <w:szCs w:val="20"/>
        </w:rPr>
        <w:t>n</w:t>
      </w:r>
      <w:r w:rsidR="00480505">
        <w:rPr>
          <w:rFonts w:ascii="Times New Roman" w:hAnsi="Times New Roman" w:cs="Times New Roman"/>
          <w:b/>
          <w:bCs/>
          <w:color w:val="00B050"/>
          <w:sz w:val="20"/>
          <w:szCs w:val="20"/>
        </w:rPr>
        <w:t xml:space="preserve"> </w:t>
      </w:r>
      <w:r w:rsidR="00480505" w:rsidRPr="00480505">
        <w:rPr>
          <w:rFonts w:ascii="Times New Roman" w:hAnsi="Times New Roman" w:cs="Times New Roman"/>
          <w:b/>
          <w:bCs/>
          <w:color w:val="000000" w:themeColor="text1"/>
          <w:sz w:val="20"/>
          <w:szCs w:val="20"/>
        </w:rPr>
        <w:t>(selon le niveau des groupes)</w:t>
      </w:r>
      <w:r w:rsidR="00FA200D">
        <w:rPr>
          <w:color w:val="E27132"/>
        </w:rPr>
        <w:tab/>
      </w:r>
      <w:r w:rsidR="00FA200D">
        <w:rPr>
          <w:color w:val="4C4C4C"/>
        </w:rPr>
        <w:tab/>
      </w:r>
    </w:p>
    <w:sectPr w:rsidR="00FA200D" w:rsidRPr="009A578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290D" w14:textId="77777777" w:rsidR="009951DE" w:rsidRDefault="009951DE">
      <w:r>
        <w:separator/>
      </w:r>
    </w:p>
  </w:endnote>
  <w:endnote w:type="continuationSeparator" w:id="0">
    <w:p w14:paraId="192820D3" w14:textId="77777777" w:rsidR="009951DE" w:rsidRDefault="0099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Arial"/>
    <w:charset w:val="00"/>
    <w:family w:val="roman"/>
    <w:pitch w:val="default"/>
  </w:font>
  <w:font w:name=".SFUI-Bold">
    <w:altName w:val="Arial"/>
    <w:charset w:val="00"/>
    <w:family w:val="roman"/>
    <w:pitch w:val="default"/>
  </w:font>
  <w:font w:name="UICTFontTextStyle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29E3" w14:textId="77777777" w:rsidR="006A6A31" w:rsidRPr="00EB7B6F" w:rsidRDefault="006A6A31" w:rsidP="006A6A31">
    <w:pPr>
      <w:pStyle w:val="En-tte"/>
      <w:ind w:firstLine="360"/>
      <w:jc w:val="center"/>
      <w:rPr>
        <w:b/>
        <w:bCs/>
        <w:i/>
        <w:iCs/>
        <w:sz w:val="20"/>
        <w:szCs w:val="20"/>
      </w:rPr>
    </w:pPr>
    <w:r w:rsidRPr="00EB7B6F">
      <w:rPr>
        <w:b/>
        <w:bCs/>
        <w:i/>
        <w:iCs/>
        <w:sz w:val="20"/>
        <w:szCs w:val="20"/>
      </w:rPr>
      <w:t>Sasu ExcellenCy</w:t>
    </w:r>
    <w:r w:rsidRPr="00EB7B6F">
      <w:rPr>
        <w:i/>
        <w:iCs/>
        <w:sz w:val="20"/>
        <w:szCs w:val="20"/>
      </w:rPr>
      <w:t>, 43 rue des 4 Epices, La Rivière, 97450 Saint-Louis</w:t>
    </w:r>
  </w:p>
  <w:p w14:paraId="149FDF41" w14:textId="77777777" w:rsidR="006A6A31" w:rsidRPr="00EB7B6F" w:rsidRDefault="006A6A31" w:rsidP="006A6A31">
    <w:pPr>
      <w:pStyle w:val="En-tte"/>
      <w:ind w:firstLine="360"/>
      <w:jc w:val="center"/>
      <w:rPr>
        <w:i/>
        <w:iCs/>
        <w:sz w:val="20"/>
        <w:szCs w:val="20"/>
        <w:lang w:val="en-US"/>
      </w:rPr>
    </w:pPr>
    <w:r w:rsidRPr="0004502D">
      <w:rPr>
        <w:b/>
        <w:bCs/>
        <w:i/>
        <w:iCs/>
        <w:sz w:val="20"/>
        <w:szCs w:val="20"/>
        <w:lang w:val="en-US"/>
      </w:rPr>
      <w:t>Mail</w:t>
    </w:r>
    <w:r w:rsidRPr="00EB7B6F">
      <w:rPr>
        <w:i/>
        <w:iCs/>
        <w:sz w:val="20"/>
        <w:szCs w:val="20"/>
        <w:lang w:val="en-US"/>
      </w:rPr>
      <w:t xml:space="preserve"> : </w:t>
    </w:r>
    <w:hyperlink r:id="rId1" w:history="1">
      <w:r w:rsidRPr="00EB7B6F">
        <w:rPr>
          <w:rStyle w:val="Lienhypertexte"/>
          <w:i/>
          <w:iCs/>
          <w:sz w:val="20"/>
          <w:szCs w:val="20"/>
          <w:lang w:val="en-US"/>
        </w:rPr>
        <w:t>sasuexcellency@gmail.com</w:t>
      </w:r>
    </w:hyperlink>
    <w:r w:rsidRPr="00EB7B6F">
      <w:rPr>
        <w:i/>
        <w:iCs/>
        <w:sz w:val="20"/>
        <w:szCs w:val="20"/>
        <w:lang w:val="en-US"/>
      </w:rPr>
      <w:t xml:space="preserve"> – </w:t>
    </w:r>
    <w:r w:rsidRPr="0004502D">
      <w:rPr>
        <w:b/>
        <w:bCs/>
        <w:i/>
        <w:iCs/>
        <w:sz w:val="20"/>
        <w:szCs w:val="20"/>
        <w:lang w:val="en-US"/>
      </w:rPr>
      <w:t>GSM</w:t>
    </w:r>
    <w:r w:rsidRPr="00EB7B6F">
      <w:rPr>
        <w:i/>
        <w:iCs/>
        <w:sz w:val="20"/>
        <w:szCs w:val="20"/>
        <w:lang w:val="en-US"/>
      </w:rPr>
      <w:t xml:space="preserve"> (Texto) : 0692 52 47 14</w:t>
    </w:r>
    <w:r>
      <w:rPr>
        <w:i/>
        <w:iCs/>
        <w:sz w:val="20"/>
        <w:szCs w:val="20"/>
        <w:lang w:val="en-US"/>
      </w:rPr>
      <w:t xml:space="preserve"> – </w:t>
    </w:r>
    <w:r w:rsidRPr="0004502D">
      <w:rPr>
        <w:b/>
        <w:bCs/>
        <w:i/>
        <w:iCs/>
        <w:sz w:val="20"/>
        <w:szCs w:val="20"/>
        <w:lang w:val="en-US"/>
      </w:rPr>
      <w:t>Site</w:t>
    </w:r>
    <w:r>
      <w:rPr>
        <w:i/>
        <w:iCs/>
        <w:sz w:val="20"/>
        <w:szCs w:val="20"/>
        <w:lang w:val="en-US"/>
      </w:rPr>
      <w:t xml:space="preserve"> : </w:t>
    </w:r>
    <w:hyperlink r:id="rId2" w:tgtFrame="_blank" w:history="1">
      <w:r w:rsidRPr="0004502D">
        <w:rPr>
          <w:rStyle w:val="Lienhypertexte"/>
          <w:i/>
          <w:iCs/>
          <w:sz w:val="20"/>
          <w:szCs w:val="20"/>
          <w:lang w:val="en-US"/>
        </w:rPr>
        <w:t>https://www.excellency.re/</w:t>
      </w:r>
    </w:hyperlink>
  </w:p>
  <w:p w14:paraId="544488C5" w14:textId="77777777" w:rsidR="006A6A31" w:rsidRPr="00EB7B6F" w:rsidRDefault="006A6A31" w:rsidP="006A6A31">
    <w:pPr>
      <w:jc w:val="center"/>
      <w:rPr>
        <w:i/>
        <w:iCs/>
        <w:sz w:val="20"/>
        <w:szCs w:val="20"/>
      </w:rPr>
    </w:pPr>
    <w:r w:rsidRPr="0004502D">
      <w:rPr>
        <w:b/>
        <w:bCs/>
        <w:i/>
        <w:iCs/>
        <w:sz w:val="20"/>
        <w:szCs w:val="20"/>
      </w:rPr>
      <w:t>RCS</w:t>
    </w:r>
    <w:r w:rsidRPr="00EB7B6F">
      <w:rPr>
        <w:i/>
        <w:iCs/>
        <w:sz w:val="20"/>
        <w:szCs w:val="20"/>
      </w:rPr>
      <w:t xml:space="preserve"> : 921 674 388 – </w:t>
    </w:r>
    <w:r w:rsidRPr="0004502D">
      <w:rPr>
        <w:b/>
        <w:bCs/>
        <w:i/>
        <w:iCs/>
        <w:sz w:val="20"/>
        <w:szCs w:val="20"/>
      </w:rPr>
      <w:t>Code NAF</w:t>
    </w:r>
    <w:r w:rsidRPr="00EB7B6F">
      <w:rPr>
        <w:i/>
        <w:iCs/>
        <w:sz w:val="20"/>
        <w:szCs w:val="20"/>
      </w:rPr>
      <w:t> : 8559B</w:t>
    </w:r>
    <w:r>
      <w:rPr>
        <w:i/>
        <w:iCs/>
        <w:sz w:val="20"/>
        <w:szCs w:val="20"/>
      </w:rPr>
      <w:t xml:space="preserve"> – </w:t>
    </w:r>
    <w:r w:rsidRPr="0004502D">
      <w:rPr>
        <w:b/>
        <w:bCs/>
        <w:i/>
        <w:iCs/>
        <w:sz w:val="20"/>
        <w:szCs w:val="20"/>
      </w:rPr>
      <w:t>NDA</w:t>
    </w:r>
    <w:r>
      <w:rPr>
        <w:i/>
        <w:iCs/>
        <w:sz w:val="20"/>
        <w:szCs w:val="20"/>
      </w:rPr>
      <w:t> : 04973473397</w:t>
    </w:r>
  </w:p>
  <w:p w14:paraId="4C75680D" w14:textId="77777777" w:rsidR="006A6A31" w:rsidRDefault="006A6A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C697" w14:textId="77777777" w:rsidR="009951DE" w:rsidRDefault="009951DE">
      <w:r>
        <w:separator/>
      </w:r>
    </w:p>
  </w:footnote>
  <w:footnote w:type="continuationSeparator" w:id="0">
    <w:p w14:paraId="543ED370" w14:textId="77777777" w:rsidR="009951DE" w:rsidRDefault="0099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6A31" w14:paraId="099C3501" w14:textId="77777777" w:rsidTr="00D75B6C">
      <w:trPr>
        <w:trHeight w:val="1550"/>
      </w:trPr>
      <w:tc>
        <w:tcPr>
          <w:tcW w:w="4531" w:type="dxa"/>
        </w:tcPr>
        <w:p w14:paraId="0A8CB665" w14:textId="77777777" w:rsidR="006A6A31" w:rsidRDefault="006A6A31" w:rsidP="006A6A31">
          <w:pPr>
            <w:spacing w:after="200" w:line="276" w:lineRule="auto"/>
            <w:jc w:val="center"/>
            <w:rPr>
              <w:rFonts w:ascii="Times New Roman" w:eastAsiaTheme="minorHAnsi" w:hAnsi="Times New Roman" w:cs="Times New Roman"/>
              <w:color w:val="7030A0"/>
              <w:sz w:val="20"/>
              <w:szCs w:val="20"/>
              <w:lang w:eastAsia="en-US"/>
            </w:rPr>
          </w:pPr>
          <w:r>
            <w:rPr>
              <w:noProof/>
            </w:rPr>
            <w:drawing>
              <wp:inline distT="0" distB="0" distL="0" distR="0" wp14:anchorId="48AA293A" wp14:editId="42FC62F2">
                <wp:extent cx="1790700" cy="752475"/>
                <wp:effectExtent l="0" t="0" r="0" b="9525"/>
                <wp:docPr id="7177721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52475"/>
                        </a:xfrm>
                        <a:prstGeom prst="rect">
                          <a:avLst/>
                        </a:prstGeom>
                        <a:noFill/>
                        <a:ln>
                          <a:noFill/>
                        </a:ln>
                      </pic:spPr>
                    </pic:pic>
                  </a:graphicData>
                </a:graphic>
              </wp:inline>
            </w:drawing>
          </w:r>
        </w:p>
      </w:tc>
      <w:tc>
        <w:tcPr>
          <w:tcW w:w="4531" w:type="dxa"/>
        </w:tcPr>
        <w:p w14:paraId="533DEC39" w14:textId="77777777" w:rsidR="006A6A31" w:rsidRDefault="006A6A31" w:rsidP="006A6A31">
          <w:pPr>
            <w:spacing w:after="200" w:line="276" w:lineRule="auto"/>
            <w:jc w:val="center"/>
            <w:rPr>
              <w:rFonts w:ascii="Times New Roman" w:eastAsiaTheme="minorHAnsi" w:hAnsi="Times New Roman" w:cs="Times New Roman"/>
              <w:color w:val="7030A0"/>
              <w:sz w:val="20"/>
              <w:szCs w:val="20"/>
              <w:lang w:eastAsia="en-US"/>
            </w:rPr>
          </w:pPr>
          <w:r w:rsidRPr="0052699D">
            <w:rPr>
              <w:b/>
              <w:bCs/>
              <w:noProof/>
            </w:rPr>
            <w:drawing>
              <wp:inline distT="0" distB="0" distL="0" distR="0" wp14:anchorId="676CC5B0" wp14:editId="52E8E0BB">
                <wp:extent cx="2085975" cy="790575"/>
                <wp:effectExtent l="0" t="0" r="9525" b="9525"/>
                <wp:docPr id="204050909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tc>
    </w:tr>
  </w:tbl>
  <w:p w14:paraId="3A4FF924" w14:textId="343746B6" w:rsidR="00361A08" w:rsidRPr="00275485" w:rsidRDefault="00361A08" w:rsidP="009F4909">
    <w:pPr>
      <w:pStyle w:val="En-tte"/>
      <w:ind w:left="-567"/>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3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B228A"/>
    <w:multiLevelType w:val="hybridMultilevel"/>
    <w:tmpl w:val="06424FAA"/>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450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736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85B55"/>
    <w:multiLevelType w:val="hybridMultilevel"/>
    <w:tmpl w:val="0A4EACA6"/>
    <w:lvl w:ilvl="0" w:tplc="FFFFFFFF">
      <w:start w:val="4"/>
      <w:numFmt w:val="bullet"/>
      <w:lvlText w:val="-"/>
      <w:lvlJc w:val="left"/>
      <w:pPr>
        <w:ind w:left="1080" w:hanging="360"/>
      </w:pPr>
      <w:rPr>
        <w:rFonts w:ascii="Times New Roman" w:eastAsiaTheme="minorHAnsi" w:hAnsi="Times New Roman" w:cs="Times New Roman" w:hint="default"/>
        <w:b w:val="0"/>
        <w:i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37F1BE3"/>
    <w:multiLevelType w:val="hybridMultilevel"/>
    <w:tmpl w:val="A0683E76"/>
    <w:lvl w:ilvl="0" w:tplc="9C2E0F1A">
      <w:start w:val="4"/>
      <w:numFmt w:val="bullet"/>
      <w:lvlText w:val="-"/>
      <w:lvlJc w:val="left"/>
      <w:pPr>
        <w:ind w:left="720" w:hanging="360"/>
      </w:pPr>
      <w:rPr>
        <w:rFonts w:ascii="Arial" w:eastAsia="Times New Roman" w:hAnsi="Arial"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6" w15:restartNumberingAfterBreak="0">
    <w:nsid w:val="18ED6D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A4563"/>
    <w:multiLevelType w:val="hybridMultilevel"/>
    <w:tmpl w:val="4476EF9A"/>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E66C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57C02"/>
    <w:multiLevelType w:val="multilevel"/>
    <w:tmpl w:val="8D52E6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64114"/>
    <w:multiLevelType w:val="hybridMultilevel"/>
    <w:tmpl w:val="4CFCCD68"/>
    <w:lvl w:ilvl="0" w:tplc="FFFFFFFF">
      <w:start w:val="1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146EB4"/>
    <w:multiLevelType w:val="hybridMultilevel"/>
    <w:tmpl w:val="A22AA0BE"/>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F17DEA"/>
    <w:multiLevelType w:val="hybridMultilevel"/>
    <w:tmpl w:val="2904FD04"/>
    <w:lvl w:ilvl="0" w:tplc="FFFFFFFF">
      <w:start w:val="1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18723D"/>
    <w:multiLevelType w:val="hybridMultilevel"/>
    <w:tmpl w:val="9E849DF8"/>
    <w:lvl w:ilvl="0" w:tplc="FFFFFFFF">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AC7963"/>
    <w:multiLevelType w:val="hybridMultilevel"/>
    <w:tmpl w:val="384E7CFC"/>
    <w:lvl w:ilvl="0" w:tplc="FFFFFFFF">
      <w:start w:val="10"/>
      <w:numFmt w:val="bullet"/>
      <w:lvlText w:val=""/>
      <w:lvlJc w:val="left"/>
      <w:pPr>
        <w:ind w:left="400" w:hanging="360"/>
      </w:pPr>
      <w:rPr>
        <w:rFonts w:ascii="Symbol" w:eastAsiaTheme="minorEastAsia" w:hAnsi="Symbol" w:cstheme="minorBid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5" w15:restartNumberingAfterBreak="0">
    <w:nsid w:val="34D1062C"/>
    <w:multiLevelType w:val="hybridMultilevel"/>
    <w:tmpl w:val="8B802970"/>
    <w:lvl w:ilvl="0" w:tplc="FFFFFFFF">
      <w:numFmt w:val="bullet"/>
      <w:lvlText w:val=""/>
      <w:lvlJc w:val="left"/>
      <w:pPr>
        <w:ind w:left="720" w:hanging="360"/>
      </w:pPr>
      <w:rPr>
        <w:rFonts w:ascii="Symbol" w:eastAsiaTheme="minorEastAsia" w:hAnsi="Symbol" w:cs="Times New Roman" w:hint="default"/>
        <w:color w:val="000000" w:themeColor="text1"/>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4F16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6A0905"/>
    <w:multiLevelType w:val="hybridMultilevel"/>
    <w:tmpl w:val="55FE7500"/>
    <w:lvl w:ilvl="0" w:tplc="E55EF6C4">
      <w:start w:val="1"/>
      <w:numFmt w:val="bullet"/>
      <w:lvlText w:val=""/>
      <w:lvlJc w:val="left"/>
      <w:pPr>
        <w:ind w:left="1080" w:hanging="720"/>
      </w:pPr>
      <w:rPr>
        <w:rFonts w:ascii="Symbol" w:eastAsia="Times New Roman" w:hAnsi="Symbol" w:cs="Times New Roman" w:hint="default"/>
        <w:b w:val="0"/>
        <w:color w:val="4C4C4C"/>
        <w:sz w:val="19"/>
      </w:rPr>
    </w:lvl>
    <w:lvl w:ilvl="1" w:tplc="200C0003">
      <w:start w:val="1"/>
      <w:numFmt w:val="bullet"/>
      <w:lvlText w:val="o"/>
      <w:lvlJc w:val="left"/>
      <w:pPr>
        <w:ind w:left="1440" w:hanging="360"/>
      </w:pPr>
      <w:rPr>
        <w:rFonts w:ascii="Courier New" w:hAnsi="Courier New" w:cs="Courier New" w:hint="default"/>
      </w:rPr>
    </w:lvl>
    <w:lvl w:ilvl="2" w:tplc="200C0005">
      <w:start w:val="1"/>
      <w:numFmt w:val="bullet"/>
      <w:lvlText w:val=""/>
      <w:lvlJc w:val="left"/>
      <w:pPr>
        <w:ind w:left="2160" w:hanging="360"/>
      </w:pPr>
      <w:rPr>
        <w:rFonts w:ascii="Wingdings" w:hAnsi="Wingdings" w:hint="default"/>
      </w:rPr>
    </w:lvl>
    <w:lvl w:ilvl="3" w:tplc="200C0001">
      <w:start w:val="1"/>
      <w:numFmt w:val="bullet"/>
      <w:lvlText w:val=""/>
      <w:lvlJc w:val="left"/>
      <w:pPr>
        <w:ind w:left="2880" w:hanging="360"/>
      </w:pPr>
      <w:rPr>
        <w:rFonts w:ascii="Symbol" w:hAnsi="Symbol" w:hint="default"/>
      </w:rPr>
    </w:lvl>
    <w:lvl w:ilvl="4" w:tplc="200C0003">
      <w:start w:val="1"/>
      <w:numFmt w:val="bullet"/>
      <w:lvlText w:val="o"/>
      <w:lvlJc w:val="left"/>
      <w:pPr>
        <w:ind w:left="3600" w:hanging="360"/>
      </w:pPr>
      <w:rPr>
        <w:rFonts w:ascii="Courier New" w:hAnsi="Courier New" w:cs="Courier New" w:hint="default"/>
      </w:rPr>
    </w:lvl>
    <w:lvl w:ilvl="5" w:tplc="200C0005">
      <w:start w:val="1"/>
      <w:numFmt w:val="bullet"/>
      <w:lvlText w:val=""/>
      <w:lvlJc w:val="left"/>
      <w:pPr>
        <w:ind w:left="4320" w:hanging="360"/>
      </w:pPr>
      <w:rPr>
        <w:rFonts w:ascii="Wingdings" w:hAnsi="Wingdings" w:hint="default"/>
      </w:rPr>
    </w:lvl>
    <w:lvl w:ilvl="6" w:tplc="200C0001">
      <w:start w:val="1"/>
      <w:numFmt w:val="bullet"/>
      <w:lvlText w:val=""/>
      <w:lvlJc w:val="left"/>
      <w:pPr>
        <w:ind w:left="5040" w:hanging="360"/>
      </w:pPr>
      <w:rPr>
        <w:rFonts w:ascii="Symbol" w:hAnsi="Symbol" w:hint="default"/>
      </w:rPr>
    </w:lvl>
    <w:lvl w:ilvl="7" w:tplc="200C0003">
      <w:start w:val="1"/>
      <w:numFmt w:val="bullet"/>
      <w:lvlText w:val="o"/>
      <w:lvlJc w:val="left"/>
      <w:pPr>
        <w:ind w:left="5760" w:hanging="360"/>
      </w:pPr>
      <w:rPr>
        <w:rFonts w:ascii="Courier New" w:hAnsi="Courier New" w:cs="Courier New" w:hint="default"/>
      </w:rPr>
    </w:lvl>
    <w:lvl w:ilvl="8" w:tplc="200C0005">
      <w:start w:val="1"/>
      <w:numFmt w:val="bullet"/>
      <w:lvlText w:val=""/>
      <w:lvlJc w:val="left"/>
      <w:pPr>
        <w:ind w:left="6480" w:hanging="360"/>
      </w:pPr>
      <w:rPr>
        <w:rFonts w:ascii="Wingdings" w:hAnsi="Wingdings" w:hint="default"/>
      </w:rPr>
    </w:lvl>
  </w:abstractNum>
  <w:abstractNum w:abstractNumId="18" w15:restartNumberingAfterBreak="0">
    <w:nsid w:val="451907B8"/>
    <w:multiLevelType w:val="hybridMultilevel"/>
    <w:tmpl w:val="B0E4AFA2"/>
    <w:lvl w:ilvl="0" w:tplc="FFFFFFFF">
      <w:start w:val="5"/>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A91697"/>
    <w:multiLevelType w:val="hybridMultilevel"/>
    <w:tmpl w:val="4AB8EB38"/>
    <w:lvl w:ilvl="0" w:tplc="FFFFFFFF">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E97FA1"/>
    <w:multiLevelType w:val="hybridMultilevel"/>
    <w:tmpl w:val="1FE2A0CA"/>
    <w:lvl w:ilvl="0" w:tplc="FFFFFFFF">
      <w:start w:val="3"/>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D30802"/>
    <w:multiLevelType w:val="hybridMultilevel"/>
    <w:tmpl w:val="EFF2B45A"/>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8C30FD"/>
    <w:multiLevelType w:val="hybridMultilevel"/>
    <w:tmpl w:val="1D8CD5A2"/>
    <w:lvl w:ilvl="0" w:tplc="FFFFFFFF">
      <w:start w:val="10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FF6203"/>
    <w:multiLevelType w:val="hybridMultilevel"/>
    <w:tmpl w:val="A676AA8C"/>
    <w:lvl w:ilvl="0" w:tplc="FFFFFFFF">
      <w:numFmt w:val="bullet"/>
      <w:lvlText w:val="-"/>
      <w:lvlJc w:val="left"/>
      <w:pPr>
        <w:ind w:left="720" w:hanging="360"/>
      </w:pPr>
      <w:rPr>
        <w:rFonts w:ascii="Times New Roman" w:eastAsiaTheme="minorHAnsi" w:hAnsi="Times New Roman" w:cs="Times New Roman" w:hint="default"/>
        <w:b/>
        <w:color w:val="538135"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4A5CA8"/>
    <w:multiLevelType w:val="hybridMultilevel"/>
    <w:tmpl w:val="0F766122"/>
    <w:lvl w:ilvl="0" w:tplc="BC8E3BCA">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5" w15:restartNumberingAfterBreak="0">
    <w:nsid w:val="5AAD6E9F"/>
    <w:multiLevelType w:val="multilevel"/>
    <w:tmpl w:val="1E3C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A418D"/>
    <w:multiLevelType w:val="hybridMultilevel"/>
    <w:tmpl w:val="2098EB70"/>
    <w:lvl w:ilvl="0" w:tplc="FFFFFFFF">
      <w:numFmt w:val="bullet"/>
      <w:lvlText w:val="-"/>
      <w:lvlJc w:val="left"/>
      <w:pPr>
        <w:ind w:left="720" w:hanging="360"/>
      </w:pPr>
      <w:rPr>
        <w:rFonts w:ascii="Times New Roman" w:eastAsiaTheme="minorHAnsi" w:hAnsi="Times New Roman"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4748CA"/>
    <w:multiLevelType w:val="multilevel"/>
    <w:tmpl w:val="D16488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21AF1"/>
    <w:multiLevelType w:val="hybridMultilevel"/>
    <w:tmpl w:val="6B54E710"/>
    <w:lvl w:ilvl="0" w:tplc="FFFFFFFF">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4420727">
    <w:abstractNumId w:val="24"/>
  </w:num>
  <w:num w:numId="2" w16cid:durableId="674040943">
    <w:abstractNumId w:val="4"/>
  </w:num>
  <w:num w:numId="3" w16cid:durableId="1941641179">
    <w:abstractNumId w:val="17"/>
  </w:num>
  <w:num w:numId="4" w16cid:durableId="217669365">
    <w:abstractNumId w:val="20"/>
  </w:num>
  <w:num w:numId="5" w16cid:durableId="1259437869">
    <w:abstractNumId w:val="19"/>
  </w:num>
  <w:num w:numId="6" w16cid:durableId="1213496697">
    <w:abstractNumId w:val="13"/>
  </w:num>
  <w:num w:numId="7" w16cid:durableId="1548296367">
    <w:abstractNumId w:val="15"/>
  </w:num>
  <w:num w:numId="8" w16cid:durableId="409697922">
    <w:abstractNumId w:val="12"/>
  </w:num>
  <w:num w:numId="9" w16cid:durableId="293028843">
    <w:abstractNumId w:val="7"/>
  </w:num>
  <w:num w:numId="10" w16cid:durableId="1181893039">
    <w:abstractNumId w:val="21"/>
  </w:num>
  <w:num w:numId="11" w16cid:durableId="323168805">
    <w:abstractNumId w:val="27"/>
  </w:num>
  <w:num w:numId="12" w16cid:durableId="2141416227">
    <w:abstractNumId w:val="25"/>
  </w:num>
  <w:num w:numId="13" w16cid:durableId="1494178822">
    <w:abstractNumId w:val="5"/>
  </w:num>
  <w:num w:numId="14" w16cid:durableId="1633706979">
    <w:abstractNumId w:val="18"/>
  </w:num>
  <w:num w:numId="15" w16cid:durableId="923564517">
    <w:abstractNumId w:val="14"/>
  </w:num>
  <w:num w:numId="16" w16cid:durableId="347756062">
    <w:abstractNumId w:val="2"/>
  </w:num>
  <w:num w:numId="17" w16cid:durableId="333535399">
    <w:abstractNumId w:val="0"/>
  </w:num>
  <w:num w:numId="18" w16cid:durableId="1318991653">
    <w:abstractNumId w:val="8"/>
  </w:num>
  <w:num w:numId="19" w16cid:durableId="1332949557">
    <w:abstractNumId w:val="16"/>
  </w:num>
  <w:num w:numId="20" w16cid:durableId="1770932375">
    <w:abstractNumId w:val="6"/>
  </w:num>
  <w:num w:numId="21" w16cid:durableId="337580413">
    <w:abstractNumId w:val="3"/>
  </w:num>
  <w:num w:numId="22" w16cid:durableId="623850433">
    <w:abstractNumId w:val="11"/>
  </w:num>
  <w:num w:numId="23" w16cid:durableId="1618171080">
    <w:abstractNumId w:val="9"/>
  </w:num>
  <w:num w:numId="24" w16cid:durableId="1278760182">
    <w:abstractNumId w:val="10"/>
  </w:num>
  <w:num w:numId="25" w16cid:durableId="1094781471">
    <w:abstractNumId w:val="1"/>
  </w:num>
  <w:num w:numId="26" w16cid:durableId="1657611291">
    <w:abstractNumId w:val="23"/>
  </w:num>
  <w:num w:numId="27" w16cid:durableId="198788050">
    <w:abstractNumId w:val="26"/>
  </w:num>
  <w:num w:numId="28" w16cid:durableId="899025694">
    <w:abstractNumId w:val="28"/>
  </w:num>
  <w:num w:numId="29" w16cid:durableId="12269922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52"/>
    <w:rsid w:val="000003FD"/>
    <w:rsid w:val="000034D3"/>
    <w:rsid w:val="00005075"/>
    <w:rsid w:val="000065BA"/>
    <w:rsid w:val="0000730C"/>
    <w:rsid w:val="000109D1"/>
    <w:rsid w:val="000132B4"/>
    <w:rsid w:val="00016670"/>
    <w:rsid w:val="00021849"/>
    <w:rsid w:val="0002371D"/>
    <w:rsid w:val="00024AC1"/>
    <w:rsid w:val="00025068"/>
    <w:rsid w:val="000264B1"/>
    <w:rsid w:val="00030F31"/>
    <w:rsid w:val="000316FA"/>
    <w:rsid w:val="00032172"/>
    <w:rsid w:val="0003750E"/>
    <w:rsid w:val="00037DD9"/>
    <w:rsid w:val="00041C00"/>
    <w:rsid w:val="00045108"/>
    <w:rsid w:val="00046222"/>
    <w:rsid w:val="0004662E"/>
    <w:rsid w:val="0004778D"/>
    <w:rsid w:val="00047979"/>
    <w:rsid w:val="00050F1B"/>
    <w:rsid w:val="0005126C"/>
    <w:rsid w:val="00052C1A"/>
    <w:rsid w:val="00053532"/>
    <w:rsid w:val="00053E3A"/>
    <w:rsid w:val="00054633"/>
    <w:rsid w:val="00054972"/>
    <w:rsid w:val="00055832"/>
    <w:rsid w:val="00055E8F"/>
    <w:rsid w:val="0005759E"/>
    <w:rsid w:val="00057782"/>
    <w:rsid w:val="000605CC"/>
    <w:rsid w:val="00062BCA"/>
    <w:rsid w:val="00062FC9"/>
    <w:rsid w:val="00063DAE"/>
    <w:rsid w:val="00066C61"/>
    <w:rsid w:val="00071455"/>
    <w:rsid w:val="00080A7D"/>
    <w:rsid w:val="00084850"/>
    <w:rsid w:val="000916D0"/>
    <w:rsid w:val="00092004"/>
    <w:rsid w:val="00095E53"/>
    <w:rsid w:val="00096CC9"/>
    <w:rsid w:val="000A0F9C"/>
    <w:rsid w:val="000A147B"/>
    <w:rsid w:val="000A3CF2"/>
    <w:rsid w:val="000A4039"/>
    <w:rsid w:val="000A53F0"/>
    <w:rsid w:val="000B22DA"/>
    <w:rsid w:val="000B302F"/>
    <w:rsid w:val="000B3DA4"/>
    <w:rsid w:val="000B6A93"/>
    <w:rsid w:val="000C527A"/>
    <w:rsid w:val="000C56B0"/>
    <w:rsid w:val="000D2B7D"/>
    <w:rsid w:val="000D74AE"/>
    <w:rsid w:val="000D780B"/>
    <w:rsid w:val="000E0EE1"/>
    <w:rsid w:val="000E46A7"/>
    <w:rsid w:val="000E5479"/>
    <w:rsid w:val="000F31AD"/>
    <w:rsid w:val="000F62F6"/>
    <w:rsid w:val="000F7614"/>
    <w:rsid w:val="00102EE5"/>
    <w:rsid w:val="00103877"/>
    <w:rsid w:val="00104194"/>
    <w:rsid w:val="00105900"/>
    <w:rsid w:val="0010790E"/>
    <w:rsid w:val="00110309"/>
    <w:rsid w:val="00110701"/>
    <w:rsid w:val="00111ADD"/>
    <w:rsid w:val="00111BE0"/>
    <w:rsid w:val="00117F00"/>
    <w:rsid w:val="00122DA0"/>
    <w:rsid w:val="00123872"/>
    <w:rsid w:val="00131326"/>
    <w:rsid w:val="00132308"/>
    <w:rsid w:val="0013275B"/>
    <w:rsid w:val="00134330"/>
    <w:rsid w:val="00134822"/>
    <w:rsid w:val="001378E4"/>
    <w:rsid w:val="0014069B"/>
    <w:rsid w:val="00140710"/>
    <w:rsid w:val="00141A9E"/>
    <w:rsid w:val="00141E69"/>
    <w:rsid w:val="0014484E"/>
    <w:rsid w:val="0014622A"/>
    <w:rsid w:val="00147A80"/>
    <w:rsid w:val="001515B3"/>
    <w:rsid w:val="00166C14"/>
    <w:rsid w:val="00171B56"/>
    <w:rsid w:val="00175ED1"/>
    <w:rsid w:val="00177CE9"/>
    <w:rsid w:val="00187A9C"/>
    <w:rsid w:val="001902F5"/>
    <w:rsid w:val="00193DFF"/>
    <w:rsid w:val="001A482B"/>
    <w:rsid w:val="001A74CF"/>
    <w:rsid w:val="001B29EB"/>
    <w:rsid w:val="001B2B21"/>
    <w:rsid w:val="001B6DD2"/>
    <w:rsid w:val="001C11F8"/>
    <w:rsid w:val="001C147B"/>
    <w:rsid w:val="001C20C5"/>
    <w:rsid w:val="001D2080"/>
    <w:rsid w:val="001D2F01"/>
    <w:rsid w:val="001E622B"/>
    <w:rsid w:val="001E7487"/>
    <w:rsid w:val="001E78D7"/>
    <w:rsid w:val="001F0B85"/>
    <w:rsid w:val="001F261F"/>
    <w:rsid w:val="001F2E4E"/>
    <w:rsid w:val="001F4F8B"/>
    <w:rsid w:val="0020092A"/>
    <w:rsid w:val="00201154"/>
    <w:rsid w:val="00202B63"/>
    <w:rsid w:val="00207DD3"/>
    <w:rsid w:val="002135FC"/>
    <w:rsid w:val="002162CC"/>
    <w:rsid w:val="0021693F"/>
    <w:rsid w:val="00217A50"/>
    <w:rsid w:val="00220872"/>
    <w:rsid w:val="00223061"/>
    <w:rsid w:val="002249B2"/>
    <w:rsid w:val="00230376"/>
    <w:rsid w:val="00232DF1"/>
    <w:rsid w:val="00236D74"/>
    <w:rsid w:val="002376F2"/>
    <w:rsid w:val="00237F52"/>
    <w:rsid w:val="0024107C"/>
    <w:rsid w:val="00241D0F"/>
    <w:rsid w:val="00242E41"/>
    <w:rsid w:val="00246BAB"/>
    <w:rsid w:val="0024765A"/>
    <w:rsid w:val="002576CF"/>
    <w:rsid w:val="00257F2F"/>
    <w:rsid w:val="00261367"/>
    <w:rsid w:val="002658D1"/>
    <w:rsid w:val="00265C90"/>
    <w:rsid w:val="0027173A"/>
    <w:rsid w:val="00277EE2"/>
    <w:rsid w:val="00281686"/>
    <w:rsid w:val="00281ED2"/>
    <w:rsid w:val="00283C09"/>
    <w:rsid w:val="0029318E"/>
    <w:rsid w:val="00293612"/>
    <w:rsid w:val="00296AF0"/>
    <w:rsid w:val="00297DE4"/>
    <w:rsid w:val="002A2857"/>
    <w:rsid w:val="002A665F"/>
    <w:rsid w:val="002A6828"/>
    <w:rsid w:val="002B0293"/>
    <w:rsid w:val="002B5565"/>
    <w:rsid w:val="002B5FB7"/>
    <w:rsid w:val="002B7C44"/>
    <w:rsid w:val="002B7F32"/>
    <w:rsid w:val="002C50AD"/>
    <w:rsid w:val="002C58CD"/>
    <w:rsid w:val="002C6268"/>
    <w:rsid w:val="002D0695"/>
    <w:rsid w:val="002D136B"/>
    <w:rsid w:val="002D790F"/>
    <w:rsid w:val="002D79EB"/>
    <w:rsid w:val="002E0B79"/>
    <w:rsid w:val="002E0E09"/>
    <w:rsid w:val="002F0AFC"/>
    <w:rsid w:val="002F2413"/>
    <w:rsid w:val="002F69D1"/>
    <w:rsid w:val="002F6BB7"/>
    <w:rsid w:val="00300AD6"/>
    <w:rsid w:val="00303867"/>
    <w:rsid w:val="0031114B"/>
    <w:rsid w:val="00311EF8"/>
    <w:rsid w:val="00313ED0"/>
    <w:rsid w:val="00315896"/>
    <w:rsid w:val="0033325A"/>
    <w:rsid w:val="00333FAA"/>
    <w:rsid w:val="00334B2B"/>
    <w:rsid w:val="003405FF"/>
    <w:rsid w:val="00344658"/>
    <w:rsid w:val="003506A7"/>
    <w:rsid w:val="003570CF"/>
    <w:rsid w:val="003572D6"/>
    <w:rsid w:val="00357353"/>
    <w:rsid w:val="003610A1"/>
    <w:rsid w:val="00361A08"/>
    <w:rsid w:val="00361E05"/>
    <w:rsid w:val="003640AF"/>
    <w:rsid w:val="0036549F"/>
    <w:rsid w:val="00366AE6"/>
    <w:rsid w:val="003675D0"/>
    <w:rsid w:val="003752AA"/>
    <w:rsid w:val="00375769"/>
    <w:rsid w:val="00381C3F"/>
    <w:rsid w:val="00384B25"/>
    <w:rsid w:val="00385FAB"/>
    <w:rsid w:val="00387ADB"/>
    <w:rsid w:val="0039385D"/>
    <w:rsid w:val="003A19DB"/>
    <w:rsid w:val="003A7D86"/>
    <w:rsid w:val="003A7E7E"/>
    <w:rsid w:val="003B21B3"/>
    <w:rsid w:val="003B3F17"/>
    <w:rsid w:val="003B45A7"/>
    <w:rsid w:val="003C40FC"/>
    <w:rsid w:val="003D225B"/>
    <w:rsid w:val="003D3CB5"/>
    <w:rsid w:val="003E0852"/>
    <w:rsid w:val="003E0BEA"/>
    <w:rsid w:val="003E16CB"/>
    <w:rsid w:val="003E22EC"/>
    <w:rsid w:val="003E2899"/>
    <w:rsid w:val="003E29DB"/>
    <w:rsid w:val="003E4B48"/>
    <w:rsid w:val="003E567F"/>
    <w:rsid w:val="003E60B8"/>
    <w:rsid w:val="003F0E42"/>
    <w:rsid w:val="003F2B39"/>
    <w:rsid w:val="003F3650"/>
    <w:rsid w:val="003F6F17"/>
    <w:rsid w:val="00403367"/>
    <w:rsid w:val="0040382D"/>
    <w:rsid w:val="004040A6"/>
    <w:rsid w:val="00404426"/>
    <w:rsid w:val="0040456E"/>
    <w:rsid w:val="004127DF"/>
    <w:rsid w:val="0041316E"/>
    <w:rsid w:val="004144B3"/>
    <w:rsid w:val="00415DBE"/>
    <w:rsid w:val="00416527"/>
    <w:rsid w:val="004261B9"/>
    <w:rsid w:val="0042726C"/>
    <w:rsid w:val="00432DC6"/>
    <w:rsid w:val="00432E6B"/>
    <w:rsid w:val="00434EB9"/>
    <w:rsid w:val="00435943"/>
    <w:rsid w:val="004374C5"/>
    <w:rsid w:val="004438EA"/>
    <w:rsid w:val="00444A67"/>
    <w:rsid w:val="00450FCE"/>
    <w:rsid w:val="004529BB"/>
    <w:rsid w:val="00457B61"/>
    <w:rsid w:val="0046085E"/>
    <w:rsid w:val="004610DB"/>
    <w:rsid w:val="004631F5"/>
    <w:rsid w:val="0046351D"/>
    <w:rsid w:val="00463809"/>
    <w:rsid w:val="004718B5"/>
    <w:rsid w:val="00472AB0"/>
    <w:rsid w:val="00472D88"/>
    <w:rsid w:val="00477303"/>
    <w:rsid w:val="00480505"/>
    <w:rsid w:val="0048207E"/>
    <w:rsid w:val="00490FB3"/>
    <w:rsid w:val="00491FFC"/>
    <w:rsid w:val="00492B63"/>
    <w:rsid w:val="004938B0"/>
    <w:rsid w:val="00493A13"/>
    <w:rsid w:val="00497576"/>
    <w:rsid w:val="004A13A8"/>
    <w:rsid w:val="004A29C3"/>
    <w:rsid w:val="004A3D67"/>
    <w:rsid w:val="004A4473"/>
    <w:rsid w:val="004A4DFC"/>
    <w:rsid w:val="004A547A"/>
    <w:rsid w:val="004A71E1"/>
    <w:rsid w:val="004B0CA1"/>
    <w:rsid w:val="004B1136"/>
    <w:rsid w:val="004B2A0B"/>
    <w:rsid w:val="004B5888"/>
    <w:rsid w:val="004B789E"/>
    <w:rsid w:val="004C3B18"/>
    <w:rsid w:val="004C4545"/>
    <w:rsid w:val="004C4587"/>
    <w:rsid w:val="004C5CB2"/>
    <w:rsid w:val="004D16B5"/>
    <w:rsid w:val="004D2D13"/>
    <w:rsid w:val="004D72C0"/>
    <w:rsid w:val="004E007C"/>
    <w:rsid w:val="004E00FD"/>
    <w:rsid w:val="004E01AD"/>
    <w:rsid w:val="004E0279"/>
    <w:rsid w:val="004E038A"/>
    <w:rsid w:val="004E16E2"/>
    <w:rsid w:val="004E24BF"/>
    <w:rsid w:val="004E4517"/>
    <w:rsid w:val="004F03B3"/>
    <w:rsid w:val="004F0ED6"/>
    <w:rsid w:val="004F1D14"/>
    <w:rsid w:val="004F4E8F"/>
    <w:rsid w:val="00501886"/>
    <w:rsid w:val="00501CB2"/>
    <w:rsid w:val="005057E3"/>
    <w:rsid w:val="00506EDB"/>
    <w:rsid w:val="00511DF5"/>
    <w:rsid w:val="00512F50"/>
    <w:rsid w:val="005133B9"/>
    <w:rsid w:val="00515045"/>
    <w:rsid w:val="005166C9"/>
    <w:rsid w:val="00517C4F"/>
    <w:rsid w:val="00517D67"/>
    <w:rsid w:val="00520A8D"/>
    <w:rsid w:val="00522B9F"/>
    <w:rsid w:val="00522D75"/>
    <w:rsid w:val="0052355A"/>
    <w:rsid w:val="00526625"/>
    <w:rsid w:val="00533307"/>
    <w:rsid w:val="00533D20"/>
    <w:rsid w:val="0053664C"/>
    <w:rsid w:val="005373D6"/>
    <w:rsid w:val="00541792"/>
    <w:rsid w:val="00545BFE"/>
    <w:rsid w:val="00545FF2"/>
    <w:rsid w:val="00546B3C"/>
    <w:rsid w:val="005501E9"/>
    <w:rsid w:val="005520EF"/>
    <w:rsid w:val="00557287"/>
    <w:rsid w:val="00561F31"/>
    <w:rsid w:val="00565E44"/>
    <w:rsid w:val="005663E7"/>
    <w:rsid w:val="005674B2"/>
    <w:rsid w:val="0056773D"/>
    <w:rsid w:val="0057006D"/>
    <w:rsid w:val="00571FD0"/>
    <w:rsid w:val="00572AF9"/>
    <w:rsid w:val="005807E9"/>
    <w:rsid w:val="00580EE7"/>
    <w:rsid w:val="00581078"/>
    <w:rsid w:val="0058130C"/>
    <w:rsid w:val="00593CDE"/>
    <w:rsid w:val="005A01CE"/>
    <w:rsid w:val="005A0334"/>
    <w:rsid w:val="005A1F42"/>
    <w:rsid w:val="005A3BD9"/>
    <w:rsid w:val="005A53D4"/>
    <w:rsid w:val="005B1678"/>
    <w:rsid w:val="005B2C52"/>
    <w:rsid w:val="005C2426"/>
    <w:rsid w:val="005C3B51"/>
    <w:rsid w:val="005C4F1B"/>
    <w:rsid w:val="005D0019"/>
    <w:rsid w:val="005D02E6"/>
    <w:rsid w:val="005D4652"/>
    <w:rsid w:val="005D477C"/>
    <w:rsid w:val="005D5001"/>
    <w:rsid w:val="005E1B43"/>
    <w:rsid w:val="005E22A8"/>
    <w:rsid w:val="005E276A"/>
    <w:rsid w:val="005E5BD9"/>
    <w:rsid w:val="005F021B"/>
    <w:rsid w:val="005F1A4C"/>
    <w:rsid w:val="005F1C14"/>
    <w:rsid w:val="005F5124"/>
    <w:rsid w:val="005F65FF"/>
    <w:rsid w:val="006052CB"/>
    <w:rsid w:val="006071DB"/>
    <w:rsid w:val="006203BF"/>
    <w:rsid w:val="00622454"/>
    <w:rsid w:val="006243EC"/>
    <w:rsid w:val="00626226"/>
    <w:rsid w:val="00626491"/>
    <w:rsid w:val="0063036E"/>
    <w:rsid w:val="00630869"/>
    <w:rsid w:val="00640365"/>
    <w:rsid w:val="00641EA3"/>
    <w:rsid w:val="00646A7F"/>
    <w:rsid w:val="00657D79"/>
    <w:rsid w:val="00661D1A"/>
    <w:rsid w:val="00670DA8"/>
    <w:rsid w:val="0067208D"/>
    <w:rsid w:val="00676E25"/>
    <w:rsid w:val="0068416A"/>
    <w:rsid w:val="0068758C"/>
    <w:rsid w:val="00690786"/>
    <w:rsid w:val="006930FF"/>
    <w:rsid w:val="00693672"/>
    <w:rsid w:val="00693D0C"/>
    <w:rsid w:val="00695D5E"/>
    <w:rsid w:val="006A05E3"/>
    <w:rsid w:val="006A6A31"/>
    <w:rsid w:val="006B0B30"/>
    <w:rsid w:val="006B65EF"/>
    <w:rsid w:val="006B6718"/>
    <w:rsid w:val="006C01CD"/>
    <w:rsid w:val="006C3456"/>
    <w:rsid w:val="006C4CDF"/>
    <w:rsid w:val="006C56BD"/>
    <w:rsid w:val="006C7082"/>
    <w:rsid w:val="006D05C6"/>
    <w:rsid w:val="006D0EF0"/>
    <w:rsid w:val="006D1BA0"/>
    <w:rsid w:val="006D5C4F"/>
    <w:rsid w:val="006E1197"/>
    <w:rsid w:val="006E179C"/>
    <w:rsid w:val="006F3E53"/>
    <w:rsid w:val="006F5262"/>
    <w:rsid w:val="006F6210"/>
    <w:rsid w:val="006F6504"/>
    <w:rsid w:val="0070476F"/>
    <w:rsid w:val="00712DDC"/>
    <w:rsid w:val="00717731"/>
    <w:rsid w:val="0071784D"/>
    <w:rsid w:val="0071788D"/>
    <w:rsid w:val="00722F3C"/>
    <w:rsid w:val="007250A1"/>
    <w:rsid w:val="00725D06"/>
    <w:rsid w:val="00727568"/>
    <w:rsid w:val="007312EA"/>
    <w:rsid w:val="00733099"/>
    <w:rsid w:val="00740EF8"/>
    <w:rsid w:val="00741CC5"/>
    <w:rsid w:val="00743826"/>
    <w:rsid w:val="007441B3"/>
    <w:rsid w:val="0075684B"/>
    <w:rsid w:val="007576DD"/>
    <w:rsid w:val="00762845"/>
    <w:rsid w:val="007634CC"/>
    <w:rsid w:val="00770723"/>
    <w:rsid w:val="00771051"/>
    <w:rsid w:val="007730DD"/>
    <w:rsid w:val="007754D8"/>
    <w:rsid w:val="007821C3"/>
    <w:rsid w:val="00786D8C"/>
    <w:rsid w:val="00791E9E"/>
    <w:rsid w:val="007926E8"/>
    <w:rsid w:val="00792803"/>
    <w:rsid w:val="007933BC"/>
    <w:rsid w:val="007956EB"/>
    <w:rsid w:val="007A3FB3"/>
    <w:rsid w:val="007A4A44"/>
    <w:rsid w:val="007A6C51"/>
    <w:rsid w:val="007A6D45"/>
    <w:rsid w:val="007C107E"/>
    <w:rsid w:val="007C11E2"/>
    <w:rsid w:val="007C1AFD"/>
    <w:rsid w:val="007C3B70"/>
    <w:rsid w:val="007C40FF"/>
    <w:rsid w:val="007D44DF"/>
    <w:rsid w:val="007D620B"/>
    <w:rsid w:val="007E1287"/>
    <w:rsid w:val="007E163C"/>
    <w:rsid w:val="007E184C"/>
    <w:rsid w:val="007E4E86"/>
    <w:rsid w:val="007E559C"/>
    <w:rsid w:val="007E5C3F"/>
    <w:rsid w:val="007E6540"/>
    <w:rsid w:val="007E7B76"/>
    <w:rsid w:val="007F051C"/>
    <w:rsid w:val="007F19E7"/>
    <w:rsid w:val="007F29FF"/>
    <w:rsid w:val="007F38F6"/>
    <w:rsid w:val="007F6873"/>
    <w:rsid w:val="00804051"/>
    <w:rsid w:val="008076AE"/>
    <w:rsid w:val="00810CA4"/>
    <w:rsid w:val="008113CB"/>
    <w:rsid w:val="00812A11"/>
    <w:rsid w:val="008234CF"/>
    <w:rsid w:val="00825010"/>
    <w:rsid w:val="00825015"/>
    <w:rsid w:val="00826914"/>
    <w:rsid w:val="00826B4B"/>
    <w:rsid w:val="00826BE3"/>
    <w:rsid w:val="00830128"/>
    <w:rsid w:val="0083090F"/>
    <w:rsid w:val="00832AFE"/>
    <w:rsid w:val="0083689B"/>
    <w:rsid w:val="0084092A"/>
    <w:rsid w:val="008431D5"/>
    <w:rsid w:val="0084539A"/>
    <w:rsid w:val="00846215"/>
    <w:rsid w:val="00847105"/>
    <w:rsid w:val="008479D9"/>
    <w:rsid w:val="0085018D"/>
    <w:rsid w:val="00852076"/>
    <w:rsid w:val="008522C3"/>
    <w:rsid w:val="00852FF1"/>
    <w:rsid w:val="00854881"/>
    <w:rsid w:val="00856E44"/>
    <w:rsid w:val="00857EFD"/>
    <w:rsid w:val="00863683"/>
    <w:rsid w:val="00873A72"/>
    <w:rsid w:val="008755DD"/>
    <w:rsid w:val="00876BF4"/>
    <w:rsid w:val="008776F4"/>
    <w:rsid w:val="00882AF6"/>
    <w:rsid w:val="008876DE"/>
    <w:rsid w:val="0089090C"/>
    <w:rsid w:val="00891D1C"/>
    <w:rsid w:val="008920C6"/>
    <w:rsid w:val="008A19D9"/>
    <w:rsid w:val="008A41D1"/>
    <w:rsid w:val="008A5076"/>
    <w:rsid w:val="008A7A23"/>
    <w:rsid w:val="008C2890"/>
    <w:rsid w:val="008C4441"/>
    <w:rsid w:val="008C4710"/>
    <w:rsid w:val="008C4A9D"/>
    <w:rsid w:val="008C4B9C"/>
    <w:rsid w:val="008C69AA"/>
    <w:rsid w:val="008D1902"/>
    <w:rsid w:val="008D411E"/>
    <w:rsid w:val="008D5338"/>
    <w:rsid w:val="008E5E12"/>
    <w:rsid w:val="008F077A"/>
    <w:rsid w:val="008F08F4"/>
    <w:rsid w:val="008F1A69"/>
    <w:rsid w:val="008F1B15"/>
    <w:rsid w:val="008F1DAB"/>
    <w:rsid w:val="008F208A"/>
    <w:rsid w:val="008F3B2A"/>
    <w:rsid w:val="008F727B"/>
    <w:rsid w:val="009034DE"/>
    <w:rsid w:val="00904B77"/>
    <w:rsid w:val="009056AB"/>
    <w:rsid w:val="00905925"/>
    <w:rsid w:val="0091501D"/>
    <w:rsid w:val="00915AF3"/>
    <w:rsid w:val="009161ED"/>
    <w:rsid w:val="009245BE"/>
    <w:rsid w:val="009255D2"/>
    <w:rsid w:val="009330AB"/>
    <w:rsid w:val="00935FAC"/>
    <w:rsid w:val="00936E4B"/>
    <w:rsid w:val="009420CA"/>
    <w:rsid w:val="009426E6"/>
    <w:rsid w:val="00942AE3"/>
    <w:rsid w:val="009437F2"/>
    <w:rsid w:val="00944075"/>
    <w:rsid w:val="00946511"/>
    <w:rsid w:val="00950396"/>
    <w:rsid w:val="00950A8B"/>
    <w:rsid w:val="00957F1D"/>
    <w:rsid w:val="0096596D"/>
    <w:rsid w:val="00970E47"/>
    <w:rsid w:val="0097153D"/>
    <w:rsid w:val="00972BB3"/>
    <w:rsid w:val="00975DFD"/>
    <w:rsid w:val="009847A9"/>
    <w:rsid w:val="00984E74"/>
    <w:rsid w:val="009911EC"/>
    <w:rsid w:val="00993AF1"/>
    <w:rsid w:val="009951DE"/>
    <w:rsid w:val="0099649D"/>
    <w:rsid w:val="009A0DEF"/>
    <w:rsid w:val="009A2713"/>
    <w:rsid w:val="009A2B40"/>
    <w:rsid w:val="009A4B9C"/>
    <w:rsid w:val="009A5787"/>
    <w:rsid w:val="009A627D"/>
    <w:rsid w:val="009A62BA"/>
    <w:rsid w:val="009B0088"/>
    <w:rsid w:val="009B1640"/>
    <w:rsid w:val="009B2BDC"/>
    <w:rsid w:val="009B5E31"/>
    <w:rsid w:val="009B7578"/>
    <w:rsid w:val="009C51D0"/>
    <w:rsid w:val="009C7BE6"/>
    <w:rsid w:val="009E1F3B"/>
    <w:rsid w:val="009F00AC"/>
    <w:rsid w:val="009F6F84"/>
    <w:rsid w:val="009F7C32"/>
    <w:rsid w:val="00A00A44"/>
    <w:rsid w:val="00A03ED5"/>
    <w:rsid w:val="00A07C4C"/>
    <w:rsid w:val="00A15F7E"/>
    <w:rsid w:val="00A22E1D"/>
    <w:rsid w:val="00A22FA8"/>
    <w:rsid w:val="00A24309"/>
    <w:rsid w:val="00A24743"/>
    <w:rsid w:val="00A24778"/>
    <w:rsid w:val="00A25C59"/>
    <w:rsid w:val="00A26E2B"/>
    <w:rsid w:val="00A31D3E"/>
    <w:rsid w:val="00A31E8A"/>
    <w:rsid w:val="00A361B3"/>
    <w:rsid w:val="00A378D9"/>
    <w:rsid w:val="00A41877"/>
    <w:rsid w:val="00A423E8"/>
    <w:rsid w:val="00A4312C"/>
    <w:rsid w:val="00A43F86"/>
    <w:rsid w:val="00A449D0"/>
    <w:rsid w:val="00A45C24"/>
    <w:rsid w:val="00A50340"/>
    <w:rsid w:val="00A562E1"/>
    <w:rsid w:val="00A60C55"/>
    <w:rsid w:val="00A62F89"/>
    <w:rsid w:val="00A64B33"/>
    <w:rsid w:val="00A65814"/>
    <w:rsid w:val="00A67994"/>
    <w:rsid w:val="00A70E43"/>
    <w:rsid w:val="00A72D66"/>
    <w:rsid w:val="00A73E3D"/>
    <w:rsid w:val="00A748E5"/>
    <w:rsid w:val="00A75F2E"/>
    <w:rsid w:val="00A76046"/>
    <w:rsid w:val="00A77772"/>
    <w:rsid w:val="00A80844"/>
    <w:rsid w:val="00A820B0"/>
    <w:rsid w:val="00A82EDB"/>
    <w:rsid w:val="00A834E6"/>
    <w:rsid w:val="00A850F5"/>
    <w:rsid w:val="00A858B2"/>
    <w:rsid w:val="00A867CF"/>
    <w:rsid w:val="00A87417"/>
    <w:rsid w:val="00A95CB9"/>
    <w:rsid w:val="00AA3F9D"/>
    <w:rsid w:val="00AA44BF"/>
    <w:rsid w:val="00AB195C"/>
    <w:rsid w:val="00AB3E44"/>
    <w:rsid w:val="00AB3EDE"/>
    <w:rsid w:val="00AB441B"/>
    <w:rsid w:val="00AB525B"/>
    <w:rsid w:val="00AB582A"/>
    <w:rsid w:val="00AC2CAC"/>
    <w:rsid w:val="00AC3D3E"/>
    <w:rsid w:val="00AD061E"/>
    <w:rsid w:val="00AD4D30"/>
    <w:rsid w:val="00AD6E65"/>
    <w:rsid w:val="00AD7B1E"/>
    <w:rsid w:val="00AE2023"/>
    <w:rsid w:val="00AE3411"/>
    <w:rsid w:val="00AE469A"/>
    <w:rsid w:val="00AF1E3B"/>
    <w:rsid w:val="00AF7339"/>
    <w:rsid w:val="00AF7DB4"/>
    <w:rsid w:val="00B0113E"/>
    <w:rsid w:val="00B03133"/>
    <w:rsid w:val="00B05B97"/>
    <w:rsid w:val="00B072E9"/>
    <w:rsid w:val="00B10D32"/>
    <w:rsid w:val="00B140BD"/>
    <w:rsid w:val="00B15362"/>
    <w:rsid w:val="00B15C2D"/>
    <w:rsid w:val="00B222E7"/>
    <w:rsid w:val="00B26126"/>
    <w:rsid w:val="00B27E66"/>
    <w:rsid w:val="00B30788"/>
    <w:rsid w:val="00B32AC8"/>
    <w:rsid w:val="00B33600"/>
    <w:rsid w:val="00B446C3"/>
    <w:rsid w:val="00B4778B"/>
    <w:rsid w:val="00B550D1"/>
    <w:rsid w:val="00B57904"/>
    <w:rsid w:val="00B57958"/>
    <w:rsid w:val="00B607E8"/>
    <w:rsid w:val="00B61B1F"/>
    <w:rsid w:val="00B63DBC"/>
    <w:rsid w:val="00B64F51"/>
    <w:rsid w:val="00B7096B"/>
    <w:rsid w:val="00B723BF"/>
    <w:rsid w:val="00B801E5"/>
    <w:rsid w:val="00B810FD"/>
    <w:rsid w:val="00B82D69"/>
    <w:rsid w:val="00B86052"/>
    <w:rsid w:val="00B868B3"/>
    <w:rsid w:val="00B86C27"/>
    <w:rsid w:val="00B93518"/>
    <w:rsid w:val="00BB0CC3"/>
    <w:rsid w:val="00BB2C10"/>
    <w:rsid w:val="00BB3427"/>
    <w:rsid w:val="00BC5382"/>
    <w:rsid w:val="00BC5973"/>
    <w:rsid w:val="00BD655D"/>
    <w:rsid w:val="00BE3B68"/>
    <w:rsid w:val="00BE4AA1"/>
    <w:rsid w:val="00BE578F"/>
    <w:rsid w:val="00BE7D0C"/>
    <w:rsid w:val="00BF0557"/>
    <w:rsid w:val="00BF2AA3"/>
    <w:rsid w:val="00BF2E1C"/>
    <w:rsid w:val="00BF60B5"/>
    <w:rsid w:val="00BF658A"/>
    <w:rsid w:val="00BF6C27"/>
    <w:rsid w:val="00C01CA5"/>
    <w:rsid w:val="00C03761"/>
    <w:rsid w:val="00C06F4E"/>
    <w:rsid w:val="00C07BE3"/>
    <w:rsid w:val="00C07E83"/>
    <w:rsid w:val="00C1194D"/>
    <w:rsid w:val="00C11C00"/>
    <w:rsid w:val="00C13D48"/>
    <w:rsid w:val="00C154AB"/>
    <w:rsid w:val="00C16606"/>
    <w:rsid w:val="00C16E12"/>
    <w:rsid w:val="00C171C0"/>
    <w:rsid w:val="00C25769"/>
    <w:rsid w:val="00C3222E"/>
    <w:rsid w:val="00C3294A"/>
    <w:rsid w:val="00C379AB"/>
    <w:rsid w:val="00C41876"/>
    <w:rsid w:val="00C46326"/>
    <w:rsid w:val="00C47054"/>
    <w:rsid w:val="00C47DA8"/>
    <w:rsid w:val="00C514F7"/>
    <w:rsid w:val="00C5190B"/>
    <w:rsid w:val="00C5359B"/>
    <w:rsid w:val="00C557CB"/>
    <w:rsid w:val="00C64541"/>
    <w:rsid w:val="00C66605"/>
    <w:rsid w:val="00C675D0"/>
    <w:rsid w:val="00C73357"/>
    <w:rsid w:val="00C74169"/>
    <w:rsid w:val="00C760B0"/>
    <w:rsid w:val="00C80581"/>
    <w:rsid w:val="00C8192B"/>
    <w:rsid w:val="00C83F9B"/>
    <w:rsid w:val="00C877E6"/>
    <w:rsid w:val="00C90D9B"/>
    <w:rsid w:val="00C91F90"/>
    <w:rsid w:val="00C929BF"/>
    <w:rsid w:val="00C936FF"/>
    <w:rsid w:val="00C93FAE"/>
    <w:rsid w:val="00CA2EE9"/>
    <w:rsid w:val="00CA3DA6"/>
    <w:rsid w:val="00CA5CE7"/>
    <w:rsid w:val="00CA67FF"/>
    <w:rsid w:val="00CB1311"/>
    <w:rsid w:val="00CB16A0"/>
    <w:rsid w:val="00CB4BB6"/>
    <w:rsid w:val="00CB76D2"/>
    <w:rsid w:val="00CC06BD"/>
    <w:rsid w:val="00CD3A79"/>
    <w:rsid w:val="00CE3496"/>
    <w:rsid w:val="00CE3AFD"/>
    <w:rsid w:val="00CF1949"/>
    <w:rsid w:val="00D00C2A"/>
    <w:rsid w:val="00D02B76"/>
    <w:rsid w:val="00D04D02"/>
    <w:rsid w:val="00D06AFC"/>
    <w:rsid w:val="00D1328B"/>
    <w:rsid w:val="00D163CE"/>
    <w:rsid w:val="00D179A2"/>
    <w:rsid w:val="00D179B1"/>
    <w:rsid w:val="00D22EFE"/>
    <w:rsid w:val="00D30970"/>
    <w:rsid w:val="00D31CF7"/>
    <w:rsid w:val="00D33628"/>
    <w:rsid w:val="00D35152"/>
    <w:rsid w:val="00D40A75"/>
    <w:rsid w:val="00D44A8C"/>
    <w:rsid w:val="00D52496"/>
    <w:rsid w:val="00D534AD"/>
    <w:rsid w:val="00D554D6"/>
    <w:rsid w:val="00D5620F"/>
    <w:rsid w:val="00D57D7C"/>
    <w:rsid w:val="00D60FE7"/>
    <w:rsid w:val="00D61588"/>
    <w:rsid w:val="00D656F1"/>
    <w:rsid w:val="00D65B79"/>
    <w:rsid w:val="00D67027"/>
    <w:rsid w:val="00D6782F"/>
    <w:rsid w:val="00D67E97"/>
    <w:rsid w:val="00D70826"/>
    <w:rsid w:val="00D71A22"/>
    <w:rsid w:val="00D72778"/>
    <w:rsid w:val="00D727E5"/>
    <w:rsid w:val="00D808EB"/>
    <w:rsid w:val="00D817C6"/>
    <w:rsid w:val="00D847F2"/>
    <w:rsid w:val="00D86271"/>
    <w:rsid w:val="00D8705A"/>
    <w:rsid w:val="00D91416"/>
    <w:rsid w:val="00D916CD"/>
    <w:rsid w:val="00D95D21"/>
    <w:rsid w:val="00D96423"/>
    <w:rsid w:val="00DA357E"/>
    <w:rsid w:val="00DA3F27"/>
    <w:rsid w:val="00DA6C8B"/>
    <w:rsid w:val="00DA751A"/>
    <w:rsid w:val="00DA7F51"/>
    <w:rsid w:val="00DB00FD"/>
    <w:rsid w:val="00DB4EAA"/>
    <w:rsid w:val="00DB5C55"/>
    <w:rsid w:val="00DE287C"/>
    <w:rsid w:val="00DE3FA2"/>
    <w:rsid w:val="00DE6959"/>
    <w:rsid w:val="00DE70CA"/>
    <w:rsid w:val="00DF00FF"/>
    <w:rsid w:val="00DF52B3"/>
    <w:rsid w:val="00DF7312"/>
    <w:rsid w:val="00DF772C"/>
    <w:rsid w:val="00E0080F"/>
    <w:rsid w:val="00E05DC0"/>
    <w:rsid w:val="00E10D77"/>
    <w:rsid w:val="00E143CC"/>
    <w:rsid w:val="00E15600"/>
    <w:rsid w:val="00E245DC"/>
    <w:rsid w:val="00E25AFF"/>
    <w:rsid w:val="00E25E8E"/>
    <w:rsid w:val="00E26E2E"/>
    <w:rsid w:val="00E278CF"/>
    <w:rsid w:val="00E35770"/>
    <w:rsid w:val="00E3652B"/>
    <w:rsid w:val="00E373CE"/>
    <w:rsid w:val="00E378C5"/>
    <w:rsid w:val="00E40199"/>
    <w:rsid w:val="00E401B8"/>
    <w:rsid w:val="00E45F3F"/>
    <w:rsid w:val="00E479E1"/>
    <w:rsid w:val="00E51233"/>
    <w:rsid w:val="00E51D47"/>
    <w:rsid w:val="00E547F0"/>
    <w:rsid w:val="00E60B34"/>
    <w:rsid w:val="00E620C0"/>
    <w:rsid w:val="00E67552"/>
    <w:rsid w:val="00E67EC8"/>
    <w:rsid w:val="00E73863"/>
    <w:rsid w:val="00E85F06"/>
    <w:rsid w:val="00E868C6"/>
    <w:rsid w:val="00E873C4"/>
    <w:rsid w:val="00E92871"/>
    <w:rsid w:val="00E93EA0"/>
    <w:rsid w:val="00E946A8"/>
    <w:rsid w:val="00EA19EC"/>
    <w:rsid w:val="00EA3A57"/>
    <w:rsid w:val="00EA3B75"/>
    <w:rsid w:val="00EA66A5"/>
    <w:rsid w:val="00EB0583"/>
    <w:rsid w:val="00EB38D4"/>
    <w:rsid w:val="00EB4649"/>
    <w:rsid w:val="00EB6A2E"/>
    <w:rsid w:val="00EC3265"/>
    <w:rsid w:val="00EC335D"/>
    <w:rsid w:val="00EC3F78"/>
    <w:rsid w:val="00EC5B40"/>
    <w:rsid w:val="00ED0CA4"/>
    <w:rsid w:val="00ED1F0C"/>
    <w:rsid w:val="00ED33B5"/>
    <w:rsid w:val="00EE2C44"/>
    <w:rsid w:val="00EE4382"/>
    <w:rsid w:val="00EE5118"/>
    <w:rsid w:val="00EE532D"/>
    <w:rsid w:val="00EF495B"/>
    <w:rsid w:val="00F0090D"/>
    <w:rsid w:val="00F03DAF"/>
    <w:rsid w:val="00F05731"/>
    <w:rsid w:val="00F06490"/>
    <w:rsid w:val="00F13007"/>
    <w:rsid w:val="00F137A0"/>
    <w:rsid w:val="00F145A6"/>
    <w:rsid w:val="00F146BA"/>
    <w:rsid w:val="00F14771"/>
    <w:rsid w:val="00F170A6"/>
    <w:rsid w:val="00F17DD6"/>
    <w:rsid w:val="00F20CFA"/>
    <w:rsid w:val="00F24A55"/>
    <w:rsid w:val="00F26565"/>
    <w:rsid w:val="00F317E5"/>
    <w:rsid w:val="00F32410"/>
    <w:rsid w:val="00F32A18"/>
    <w:rsid w:val="00F32F6D"/>
    <w:rsid w:val="00F42E23"/>
    <w:rsid w:val="00F4419F"/>
    <w:rsid w:val="00F52F51"/>
    <w:rsid w:val="00F60279"/>
    <w:rsid w:val="00F60BF3"/>
    <w:rsid w:val="00F62D68"/>
    <w:rsid w:val="00F64E1E"/>
    <w:rsid w:val="00F65009"/>
    <w:rsid w:val="00F65F33"/>
    <w:rsid w:val="00F75B35"/>
    <w:rsid w:val="00F773E4"/>
    <w:rsid w:val="00F80ECD"/>
    <w:rsid w:val="00F82390"/>
    <w:rsid w:val="00F82535"/>
    <w:rsid w:val="00F863F5"/>
    <w:rsid w:val="00F93679"/>
    <w:rsid w:val="00F95C7C"/>
    <w:rsid w:val="00F96468"/>
    <w:rsid w:val="00FA200D"/>
    <w:rsid w:val="00FA22CD"/>
    <w:rsid w:val="00FA2DA4"/>
    <w:rsid w:val="00FA5659"/>
    <w:rsid w:val="00FA63D4"/>
    <w:rsid w:val="00FB2819"/>
    <w:rsid w:val="00FB30CD"/>
    <w:rsid w:val="00FC0869"/>
    <w:rsid w:val="00FC301B"/>
    <w:rsid w:val="00FC4F35"/>
    <w:rsid w:val="00FC5721"/>
    <w:rsid w:val="00FD04AC"/>
    <w:rsid w:val="00FD208C"/>
    <w:rsid w:val="00FD3173"/>
    <w:rsid w:val="00FD3957"/>
    <w:rsid w:val="00FD49FC"/>
    <w:rsid w:val="00FD4E0D"/>
    <w:rsid w:val="00FE080E"/>
    <w:rsid w:val="00FE2681"/>
    <w:rsid w:val="00FE27BC"/>
    <w:rsid w:val="00FE59BC"/>
    <w:rsid w:val="00FE6981"/>
    <w:rsid w:val="00FF2D94"/>
    <w:rsid w:val="00FF47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EC1E"/>
  <w15:chartTrackingRefBased/>
  <w15:docId w15:val="{0D57858C-70CE-AF4D-B250-E422FEA7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8920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920C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6E4B"/>
    <w:pPr>
      <w:spacing w:after="160" w:line="256" w:lineRule="auto"/>
      <w:ind w:left="720"/>
      <w:contextualSpacing/>
    </w:pPr>
    <w:rPr>
      <w:rFonts w:eastAsiaTheme="minorHAnsi"/>
      <w:lang w:eastAsia="en-US"/>
    </w:rPr>
  </w:style>
  <w:style w:type="character" w:styleId="Lienhypertexte">
    <w:name w:val="Hyperlink"/>
    <w:basedOn w:val="Policepardfaut"/>
    <w:uiPriority w:val="99"/>
    <w:unhideWhenUsed/>
    <w:rsid w:val="00936E4B"/>
    <w:rPr>
      <w:color w:val="0563C1" w:themeColor="hyperlink"/>
      <w:u w:val="single"/>
    </w:rPr>
  </w:style>
  <w:style w:type="character" w:styleId="Mentionnonrsolue">
    <w:name w:val="Unresolved Mention"/>
    <w:basedOn w:val="Policepardfaut"/>
    <w:uiPriority w:val="99"/>
    <w:semiHidden/>
    <w:unhideWhenUsed/>
    <w:rsid w:val="003C40FC"/>
    <w:rPr>
      <w:color w:val="605E5C"/>
      <w:shd w:val="clear" w:color="auto" w:fill="E1DFDD"/>
    </w:rPr>
  </w:style>
  <w:style w:type="paragraph" w:customStyle="1" w:styleId="p1">
    <w:name w:val="p1"/>
    <w:basedOn w:val="Normal"/>
    <w:rsid w:val="0027173A"/>
    <w:pPr>
      <w:spacing w:after="45"/>
    </w:pPr>
    <w:rPr>
      <w:rFonts w:ascii=".AppleSystemUIFont" w:hAnsi=".AppleSystemUIFont" w:cs="Times New Roman"/>
      <w:sz w:val="42"/>
      <w:szCs w:val="42"/>
    </w:rPr>
  </w:style>
  <w:style w:type="character" w:customStyle="1" w:styleId="s1">
    <w:name w:val="s1"/>
    <w:basedOn w:val="Policepardfaut"/>
    <w:rsid w:val="0027173A"/>
    <w:rPr>
      <w:rFonts w:ascii=".SFUI-Bold" w:hAnsi=".SFUI-Bold" w:hint="default"/>
      <w:b/>
      <w:bCs/>
      <w:i w:val="0"/>
      <w:iCs w:val="0"/>
      <w:sz w:val="42"/>
      <w:szCs w:val="42"/>
    </w:rPr>
  </w:style>
  <w:style w:type="paragraph" w:styleId="En-tte">
    <w:name w:val="header"/>
    <w:basedOn w:val="Normal"/>
    <w:link w:val="En-tteCar"/>
    <w:uiPriority w:val="99"/>
    <w:unhideWhenUsed/>
    <w:rsid w:val="00AF7DB4"/>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AF7DB4"/>
    <w:rPr>
      <w:rFonts w:eastAsiaTheme="minorHAnsi"/>
      <w:lang w:eastAsia="en-US"/>
    </w:rPr>
  </w:style>
  <w:style w:type="paragraph" w:styleId="Pieddepage">
    <w:name w:val="footer"/>
    <w:basedOn w:val="Normal"/>
    <w:link w:val="PieddepageCar"/>
    <w:uiPriority w:val="99"/>
    <w:unhideWhenUsed/>
    <w:rsid w:val="00AF7DB4"/>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AF7DB4"/>
    <w:rPr>
      <w:rFonts w:eastAsiaTheme="minorHAnsi"/>
      <w:lang w:eastAsia="en-US"/>
    </w:rPr>
  </w:style>
  <w:style w:type="paragraph" w:customStyle="1" w:styleId="p2">
    <w:name w:val="p2"/>
    <w:basedOn w:val="Normal"/>
    <w:rsid w:val="00670DA8"/>
    <w:rPr>
      <w:rFonts w:ascii=".AppleSystemUIFont" w:hAnsi=".AppleSystemUIFont" w:cs="Times New Roman"/>
      <w:sz w:val="26"/>
      <w:szCs w:val="26"/>
    </w:rPr>
  </w:style>
  <w:style w:type="paragraph" w:customStyle="1" w:styleId="p3">
    <w:name w:val="p3"/>
    <w:basedOn w:val="Normal"/>
    <w:rsid w:val="00670DA8"/>
    <w:rPr>
      <w:rFonts w:ascii=".AppleSystemUIFont" w:hAnsi=".AppleSystemUIFont" w:cs="Times New Roman"/>
      <w:sz w:val="26"/>
      <w:szCs w:val="26"/>
    </w:rPr>
  </w:style>
  <w:style w:type="character" w:customStyle="1" w:styleId="s2">
    <w:name w:val="s2"/>
    <w:basedOn w:val="Policepardfaut"/>
    <w:rsid w:val="00670DA8"/>
    <w:rPr>
      <w:rFonts w:ascii="UICTFontTextStyleBody" w:hAnsi="UICTFontTextStyleBody" w:hint="default"/>
      <w:b w:val="0"/>
      <w:bCs w:val="0"/>
      <w:i w:val="0"/>
      <w:iCs w:val="0"/>
      <w:sz w:val="26"/>
      <w:szCs w:val="26"/>
    </w:rPr>
  </w:style>
  <w:style w:type="paragraph" w:customStyle="1" w:styleId="li3">
    <w:name w:val="li3"/>
    <w:basedOn w:val="Normal"/>
    <w:rsid w:val="00670DA8"/>
    <w:rPr>
      <w:rFonts w:ascii=".AppleSystemUIFont" w:hAnsi=".AppleSystemUIFont" w:cs="Times New Roman"/>
      <w:sz w:val="26"/>
      <w:szCs w:val="26"/>
    </w:rPr>
  </w:style>
  <w:style w:type="character" w:customStyle="1" w:styleId="apple-converted-space">
    <w:name w:val="apple-converted-space"/>
    <w:basedOn w:val="Policepardfaut"/>
    <w:rsid w:val="00670DA8"/>
  </w:style>
  <w:style w:type="character" w:customStyle="1" w:styleId="Titre2Car">
    <w:name w:val="Titre 2 Car"/>
    <w:basedOn w:val="Policepardfaut"/>
    <w:link w:val="Titre2"/>
    <w:uiPriority w:val="9"/>
    <w:semiHidden/>
    <w:rsid w:val="008920C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8920C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920C6"/>
    <w:pPr>
      <w:spacing w:before="100" w:beforeAutospacing="1" w:after="100" w:afterAutospacing="1"/>
    </w:pPr>
    <w:rPr>
      <w:rFonts w:ascii="Times New Roman" w:hAnsi="Times New Roman" w:cs="Times New Roman"/>
      <w:sz w:val="24"/>
      <w:szCs w:val="24"/>
    </w:rPr>
  </w:style>
  <w:style w:type="character" w:styleId="lev">
    <w:name w:val="Strong"/>
    <w:basedOn w:val="Policepardfaut"/>
    <w:uiPriority w:val="22"/>
    <w:qFormat/>
    <w:rsid w:val="008920C6"/>
    <w:rPr>
      <w:b/>
      <w:bCs/>
    </w:rPr>
  </w:style>
  <w:style w:type="character" w:styleId="Accentuation">
    <w:name w:val="Emphasis"/>
    <w:basedOn w:val="Policepardfaut"/>
    <w:uiPriority w:val="20"/>
    <w:qFormat/>
    <w:rsid w:val="008920C6"/>
    <w:rPr>
      <w:i/>
      <w:iCs/>
    </w:rPr>
  </w:style>
  <w:style w:type="character" w:customStyle="1" w:styleId="SansinterligneCar">
    <w:name w:val="Sans interligne Car"/>
    <w:basedOn w:val="Policepardfaut"/>
    <w:link w:val="Sansinterligne"/>
    <w:uiPriority w:val="1"/>
    <w:locked/>
    <w:rsid w:val="00693672"/>
  </w:style>
  <w:style w:type="paragraph" w:styleId="Sansinterligne">
    <w:name w:val="No Spacing"/>
    <w:link w:val="SansinterligneCar"/>
    <w:uiPriority w:val="1"/>
    <w:qFormat/>
    <w:rsid w:val="00693672"/>
  </w:style>
  <w:style w:type="table" w:styleId="Grilledutableau">
    <w:name w:val="Table Grid"/>
    <w:basedOn w:val="TableauNormal"/>
    <w:uiPriority w:val="59"/>
    <w:rsid w:val="006936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42828">
      <w:bodyDiv w:val="1"/>
      <w:marLeft w:val="0"/>
      <w:marRight w:val="0"/>
      <w:marTop w:val="0"/>
      <w:marBottom w:val="0"/>
      <w:divBdr>
        <w:top w:val="none" w:sz="0" w:space="0" w:color="auto"/>
        <w:left w:val="none" w:sz="0" w:space="0" w:color="auto"/>
        <w:bottom w:val="none" w:sz="0" w:space="0" w:color="auto"/>
        <w:right w:val="none" w:sz="0" w:space="0" w:color="auto"/>
      </w:divBdr>
    </w:div>
    <w:div w:id="1223062969">
      <w:bodyDiv w:val="1"/>
      <w:marLeft w:val="0"/>
      <w:marRight w:val="0"/>
      <w:marTop w:val="0"/>
      <w:marBottom w:val="0"/>
      <w:divBdr>
        <w:top w:val="none" w:sz="0" w:space="0" w:color="auto"/>
        <w:left w:val="none" w:sz="0" w:space="0" w:color="auto"/>
        <w:bottom w:val="none" w:sz="0" w:space="0" w:color="auto"/>
        <w:right w:val="none" w:sz="0" w:space="0" w:color="auto"/>
      </w:divBdr>
    </w:div>
    <w:div w:id="20565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excellency.re/" TargetMode="External"/><Relationship Id="rId1" Type="http://schemas.openxmlformats.org/officeDocument/2006/relationships/hyperlink" Target="mailto:sasuexcellency@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3195</TotalTime>
  <Pages>1</Pages>
  <Words>711</Words>
  <Characters>3915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HAMILCARO</dc:creator>
  <cp:keywords/>
  <dc:description/>
  <cp:lastModifiedBy>Cyrille HAMILCARO</cp:lastModifiedBy>
  <cp:revision>30</cp:revision>
  <cp:lastPrinted>2025-02-07T06:53:00Z</cp:lastPrinted>
  <dcterms:created xsi:type="dcterms:W3CDTF">2024-04-16T14:34:00Z</dcterms:created>
  <dcterms:modified xsi:type="dcterms:W3CDTF">2025-04-25T08:03:00Z</dcterms:modified>
</cp:coreProperties>
</file>